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1C2D1" w14:textId="77777777" w:rsidR="0059654D" w:rsidRPr="007C3084" w:rsidRDefault="0059654D" w:rsidP="0059654D">
      <w:pPr>
        <w:jc w:val="center"/>
        <w:rPr>
          <w:rFonts w:ascii="Calibri" w:hAnsi="Calibri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AE1FAC" wp14:editId="5401D04A">
            <wp:simplePos x="0" y="0"/>
            <wp:positionH relativeFrom="column">
              <wp:posOffset>5703570</wp:posOffset>
            </wp:positionH>
            <wp:positionV relativeFrom="paragraph">
              <wp:posOffset>-575310</wp:posOffset>
            </wp:positionV>
            <wp:extent cx="982980" cy="982980"/>
            <wp:effectExtent l="0" t="0" r="7620" b="7620"/>
            <wp:wrapSquare wrapText="bothSides"/>
            <wp:docPr id="1" name="Picture 1" descr="C:\Users\Linda Pugsley\Documents\My Documents\Buxted PPG\BEH Dipspla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nda Pugsley\Documents\My Documents\Buxted PPG\BEH Dipsplay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E67">
        <w:rPr>
          <w:rFonts w:ascii="Calibri" w:hAnsi="Calibri"/>
          <w:b/>
          <w:bCs/>
        </w:rPr>
        <w:t xml:space="preserve">BUXTED, </w:t>
      </w:r>
      <w:r w:rsidRPr="007C3084">
        <w:rPr>
          <w:rFonts w:ascii="Calibri" w:hAnsi="Calibri"/>
          <w:b/>
          <w:bCs/>
        </w:rPr>
        <w:t>EAST HOATHLY</w:t>
      </w:r>
      <w:r w:rsidR="00AC7E67">
        <w:rPr>
          <w:rFonts w:ascii="Calibri" w:hAnsi="Calibri"/>
          <w:b/>
          <w:bCs/>
        </w:rPr>
        <w:t xml:space="preserve"> &amp; HORAM</w:t>
      </w:r>
      <w:r w:rsidRPr="007C3084">
        <w:rPr>
          <w:rFonts w:ascii="Calibri" w:hAnsi="Calibri"/>
          <w:b/>
          <w:bCs/>
        </w:rPr>
        <w:t xml:space="preserve"> </w:t>
      </w:r>
      <w:r w:rsidR="00AF198C">
        <w:rPr>
          <w:rFonts w:ascii="Calibri" w:hAnsi="Calibri"/>
          <w:b/>
          <w:bCs/>
        </w:rPr>
        <w:t>PATIENT PARTICIPATION GROUP (</w:t>
      </w:r>
      <w:r w:rsidRPr="007C3084">
        <w:rPr>
          <w:rFonts w:ascii="Calibri" w:hAnsi="Calibri"/>
          <w:b/>
          <w:bCs/>
        </w:rPr>
        <w:t>PPG</w:t>
      </w:r>
      <w:r w:rsidR="00AF198C">
        <w:rPr>
          <w:rFonts w:ascii="Calibri" w:hAnsi="Calibri"/>
          <w:b/>
          <w:bCs/>
        </w:rPr>
        <w:t>)</w:t>
      </w:r>
      <w:r>
        <w:rPr>
          <w:rFonts w:ascii="Calibri" w:hAnsi="Calibri"/>
          <w:b/>
          <w:bCs/>
        </w:rPr>
        <w:t xml:space="preserve">                                                                    </w:t>
      </w:r>
    </w:p>
    <w:p w14:paraId="5BDB7B5B" w14:textId="77777777" w:rsidR="0059654D" w:rsidRDefault="0059654D" w:rsidP="0059654D">
      <w:pPr>
        <w:rPr>
          <w:rFonts w:ascii="Calibri" w:hAnsi="Calibri"/>
          <w:b/>
          <w:bCs/>
        </w:rPr>
      </w:pPr>
    </w:p>
    <w:p w14:paraId="0E182B14" w14:textId="77777777" w:rsidR="005C2A25" w:rsidRPr="00AF198C" w:rsidRDefault="005C2A25" w:rsidP="005C2A25">
      <w:pPr>
        <w:jc w:val="center"/>
        <w:rPr>
          <w:rFonts w:ascii="Arial" w:hAnsi="Arial" w:cs="Arial"/>
          <w:b/>
          <w:color w:val="000000" w:themeColor="text1"/>
        </w:rPr>
      </w:pPr>
      <w:r w:rsidRPr="00AF198C">
        <w:rPr>
          <w:rFonts w:ascii="Arial" w:hAnsi="Arial" w:cs="Arial"/>
          <w:b/>
          <w:color w:val="000000" w:themeColor="text1"/>
        </w:rPr>
        <w:t>Mi</w:t>
      </w:r>
      <w:r w:rsidR="00AC7E67" w:rsidRPr="00AF198C">
        <w:rPr>
          <w:rFonts w:ascii="Arial" w:hAnsi="Arial" w:cs="Arial"/>
          <w:b/>
          <w:color w:val="000000" w:themeColor="text1"/>
        </w:rPr>
        <w:t>nutes of P</w:t>
      </w:r>
      <w:r w:rsidR="00AF198C">
        <w:rPr>
          <w:rFonts w:ascii="Arial" w:hAnsi="Arial" w:cs="Arial"/>
          <w:b/>
          <w:color w:val="000000" w:themeColor="text1"/>
        </w:rPr>
        <w:t>P</w:t>
      </w:r>
      <w:r w:rsidR="00AC7E67" w:rsidRPr="00AF198C">
        <w:rPr>
          <w:rFonts w:ascii="Arial" w:hAnsi="Arial" w:cs="Arial"/>
          <w:b/>
          <w:color w:val="000000" w:themeColor="text1"/>
        </w:rPr>
        <w:t>G meeting held on Thursday</w:t>
      </w:r>
      <w:r w:rsidRPr="00AF198C">
        <w:rPr>
          <w:rFonts w:ascii="Arial" w:hAnsi="Arial" w:cs="Arial"/>
          <w:b/>
          <w:color w:val="000000" w:themeColor="text1"/>
        </w:rPr>
        <w:t xml:space="preserve"> </w:t>
      </w:r>
      <w:r w:rsidR="00AC7E67" w:rsidRPr="00AF198C">
        <w:rPr>
          <w:rFonts w:ascii="Arial" w:hAnsi="Arial" w:cs="Arial"/>
          <w:b/>
          <w:color w:val="000000" w:themeColor="text1"/>
        </w:rPr>
        <w:t>19</w:t>
      </w:r>
      <w:r w:rsidR="00AC7E67" w:rsidRPr="00AF198C">
        <w:rPr>
          <w:rFonts w:ascii="Arial" w:hAnsi="Arial" w:cs="Arial"/>
          <w:b/>
          <w:color w:val="000000" w:themeColor="text1"/>
          <w:vertAlign w:val="superscript"/>
        </w:rPr>
        <w:t>th</w:t>
      </w:r>
      <w:r w:rsidR="00AC7E67" w:rsidRPr="00AF198C">
        <w:rPr>
          <w:rFonts w:ascii="Arial" w:hAnsi="Arial" w:cs="Arial"/>
          <w:b/>
          <w:color w:val="000000" w:themeColor="text1"/>
        </w:rPr>
        <w:t xml:space="preserve"> November</w:t>
      </w:r>
      <w:r w:rsidRPr="00AF198C">
        <w:rPr>
          <w:rFonts w:ascii="Arial" w:hAnsi="Arial" w:cs="Arial"/>
          <w:b/>
          <w:color w:val="000000" w:themeColor="text1"/>
        </w:rPr>
        <w:t xml:space="preserve"> 2020</w:t>
      </w:r>
    </w:p>
    <w:p w14:paraId="503949A6" w14:textId="77777777" w:rsidR="005C2A25" w:rsidRPr="00AF198C" w:rsidRDefault="00AC7E67" w:rsidP="005C2A25">
      <w:pPr>
        <w:jc w:val="center"/>
        <w:rPr>
          <w:rFonts w:ascii="Arial" w:hAnsi="Arial" w:cs="Arial"/>
          <w:b/>
          <w:color w:val="000000" w:themeColor="text1"/>
        </w:rPr>
      </w:pPr>
      <w:r w:rsidRPr="00AF198C">
        <w:rPr>
          <w:rFonts w:ascii="Arial" w:hAnsi="Arial" w:cs="Arial"/>
          <w:b/>
          <w:color w:val="000000" w:themeColor="text1"/>
        </w:rPr>
        <w:t xml:space="preserve">1.30pm by </w:t>
      </w:r>
      <w:r w:rsidR="005C2A25" w:rsidRPr="00AF198C">
        <w:rPr>
          <w:rFonts w:ascii="Arial" w:hAnsi="Arial" w:cs="Arial"/>
          <w:b/>
          <w:color w:val="000000" w:themeColor="text1"/>
        </w:rPr>
        <w:t>Video Call</w:t>
      </w:r>
    </w:p>
    <w:p w14:paraId="40CB45AA" w14:textId="77777777" w:rsidR="005C2A25" w:rsidRPr="00DE56E7" w:rsidRDefault="005C2A25" w:rsidP="005C2A25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13C54DC" w14:textId="77777777" w:rsidR="0059654D" w:rsidRPr="00EC7F2F" w:rsidRDefault="005C2A25" w:rsidP="0059654D">
      <w:pPr>
        <w:rPr>
          <w:rFonts w:ascii="Arial" w:hAnsi="Arial" w:cs="Arial"/>
          <w:color w:val="000000" w:themeColor="text1"/>
        </w:rPr>
      </w:pPr>
      <w:r w:rsidRPr="00DE56E7">
        <w:rPr>
          <w:rFonts w:ascii="Arial" w:hAnsi="Arial" w:cs="Arial"/>
          <w:b/>
          <w:bCs/>
          <w:color w:val="000000" w:themeColor="text1"/>
        </w:rPr>
        <w:t>Present</w:t>
      </w:r>
      <w:r w:rsidRPr="00DE56E7">
        <w:rPr>
          <w:rFonts w:ascii="Arial" w:hAnsi="Arial" w:cs="Arial"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 xml:space="preserve"> </w:t>
      </w:r>
      <w:r w:rsidRPr="00AC7E67">
        <w:rPr>
          <w:rFonts w:ascii="Arial" w:hAnsi="Arial" w:cs="Arial"/>
        </w:rPr>
        <w:t xml:space="preserve">Linda Pugsley (Chair), Norman Pugsley, </w:t>
      </w:r>
      <w:r w:rsidR="00D971E6">
        <w:rPr>
          <w:rFonts w:ascii="Arial" w:hAnsi="Arial" w:cs="Arial"/>
        </w:rPr>
        <w:t xml:space="preserve">Stephanie Newman, </w:t>
      </w:r>
      <w:r w:rsidR="008D44F0" w:rsidRPr="00AC7E67">
        <w:rPr>
          <w:rFonts w:ascii="Arial" w:hAnsi="Arial" w:cs="Arial"/>
        </w:rPr>
        <w:t xml:space="preserve">Quentin Burch, </w:t>
      </w:r>
      <w:r w:rsidR="004355F7" w:rsidRPr="00AC7E67">
        <w:rPr>
          <w:rFonts w:ascii="Arial" w:hAnsi="Arial" w:cs="Arial"/>
        </w:rPr>
        <w:t>Sylvia Shilliam</w:t>
      </w:r>
      <w:r w:rsidR="00AF198C">
        <w:rPr>
          <w:rFonts w:ascii="Arial" w:hAnsi="Arial" w:cs="Arial"/>
        </w:rPr>
        <w:t xml:space="preserve">, </w:t>
      </w:r>
      <w:r w:rsidR="00AF198C">
        <w:rPr>
          <w:rFonts w:ascii="Arial" w:hAnsi="Arial" w:cs="Arial"/>
          <w:color w:val="000000" w:themeColor="text1"/>
        </w:rPr>
        <w:t xml:space="preserve">Vanessa Biggs, </w:t>
      </w:r>
      <w:r w:rsidR="00EC7F2F">
        <w:rPr>
          <w:rFonts w:ascii="Arial" w:hAnsi="Arial" w:cs="Arial"/>
          <w:color w:val="000000" w:themeColor="text1"/>
        </w:rPr>
        <w:t>Stephanie McKenzie-Hill</w:t>
      </w:r>
      <w:r w:rsidR="00AF198C">
        <w:rPr>
          <w:rFonts w:ascii="Arial" w:hAnsi="Arial" w:cs="Arial"/>
          <w:color w:val="000000" w:themeColor="text1"/>
        </w:rPr>
        <w:t>,</w:t>
      </w:r>
      <w:r w:rsidR="00AF198C" w:rsidRPr="005C2A25">
        <w:rPr>
          <w:rFonts w:ascii="Arial" w:hAnsi="Arial" w:cs="Arial"/>
          <w:color w:val="000000" w:themeColor="text1"/>
        </w:rPr>
        <w:t xml:space="preserve"> </w:t>
      </w:r>
      <w:r w:rsidR="00AF198C" w:rsidRPr="00DE56E7">
        <w:rPr>
          <w:rFonts w:ascii="Arial" w:hAnsi="Arial" w:cs="Arial"/>
          <w:color w:val="000000" w:themeColor="text1"/>
        </w:rPr>
        <w:t>Carol Sweetland</w:t>
      </w:r>
      <w:r w:rsidR="00EC7F2F">
        <w:rPr>
          <w:rFonts w:ascii="Arial" w:hAnsi="Arial" w:cs="Arial"/>
          <w:color w:val="000000" w:themeColor="text1"/>
        </w:rPr>
        <w:t xml:space="preserve">, Jonathan Walker </w:t>
      </w:r>
      <w:r w:rsidRPr="00AC7E67">
        <w:rPr>
          <w:rFonts w:ascii="Arial" w:hAnsi="Arial" w:cs="Arial"/>
        </w:rPr>
        <w:t xml:space="preserve">and </w:t>
      </w:r>
      <w:r w:rsidR="008D44F0" w:rsidRPr="00AC7E67">
        <w:rPr>
          <w:rFonts w:ascii="Arial" w:hAnsi="Arial" w:cs="Arial"/>
        </w:rPr>
        <w:t>John Wenham</w:t>
      </w:r>
    </w:p>
    <w:p w14:paraId="12906E6A" w14:textId="77777777" w:rsidR="00AF198C" w:rsidRPr="00AC7E67" w:rsidRDefault="00AF198C" w:rsidP="0059654D">
      <w:pPr>
        <w:rPr>
          <w:rFonts w:ascii="Arial" w:hAnsi="Arial" w:cs="Arial"/>
        </w:rPr>
      </w:pPr>
    </w:p>
    <w:p w14:paraId="49E8A0F7" w14:textId="77777777" w:rsidR="0059654D" w:rsidRDefault="008D44F0" w:rsidP="0059654D">
      <w:pPr>
        <w:rPr>
          <w:rFonts w:ascii="Arial" w:hAnsi="Arial" w:cs="Arial"/>
          <w:color w:val="000000" w:themeColor="text1"/>
        </w:rPr>
      </w:pPr>
      <w:r w:rsidRPr="008D44F0">
        <w:rPr>
          <w:rFonts w:ascii="Arial" w:hAnsi="Arial" w:cs="Arial"/>
          <w:b/>
          <w:bCs/>
          <w:color w:val="000000" w:themeColor="text1"/>
        </w:rPr>
        <w:t>Surgery Staff</w:t>
      </w:r>
      <w:r>
        <w:rPr>
          <w:rFonts w:ascii="Calibri" w:hAnsi="Calibri"/>
          <w:b/>
        </w:rPr>
        <w:t xml:space="preserve"> - </w:t>
      </w:r>
      <w:r w:rsidRPr="008D44F0">
        <w:rPr>
          <w:rFonts w:ascii="Arial" w:hAnsi="Arial" w:cs="Arial"/>
          <w:color w:val="000000" w:themeColor="text1"/>
        </w:rPr>
        <w:t>Dr Sarah Perry</w:t>
      </w:r>
      <w:r w:rsidR="006D145B">
        <w:rPr>
          <w:rFonts w:ascii="Arial" w:hAnsi="Arial" w:cs="Arial"/>
          <w:color w:val="000000" w:themeColor="text1"/>
        </w:rPr>
        <w:t>, Sara Sawyer</w:t>
      </w:r>
    </w:p>
    <w:p w14:paraId="7C73F001" w14:textId="77777777" w:rsidR="00015581" w:rsidRPr="00181305" w:rsidRDefault="00015581" w:rsidP="0059654D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512"/>
        <w:gridCol w:w="1418"/>
      </w:tblGrid>
      <w:tr w:rsidR="0059654D" w:rsidRPr="005E483E" w14:paraId="012FEF4F" w14:textId="77777777" w:rsidTr="003A47EF">
        <w:tc>
          <w:tcPr>
            <w:tcW w:w="534" w:type="dxa"/>
            <w:shd w:val="clear" w:color="auto" w:fill="auto"/>
          </w:tcPr>
          <w:p w14:paraId="06CB531F" w14:textId="77777777" w:rsidR="0059654D" w:rsidRPr="005E483E" w:rsidRDefault="0059654D" w:rsidP="003A47EF">
            <w:pPr>
              <w:rPr>
                <w:rFonts w:ascii="Calibri" w:hAnsi="Calibri"/>
              </w:rPr>
            </w:pPr>
          </w:p>
        </w:tc>
        <w:tc>
          <w:tcPr>
            <w:tcW w:w="7512" w:type="dxa"/>
            <w:shd w:val="clear" w:color="auto" w:fill="auto"/>
          </w:tcPr>
          <w:p w14:paraId="4140905F" w14:textId="77777777" w:rsidR="0059654D" w:rsidRDefault="0059654D" w:rsidP="003A47EF">
            <w:pPr>
              <w:rPr>
                <w:rFonts w:ascii="Calibri" w:hAnsi="Calibri"/>
                <w:b/>
                <w:bCs/>
              </w:rPr>
            </w:pPr>
            <w:r w:rsidRPr="005E483E">
              <w:rPr>
                <w:rFonts w:ascii="Calibri" w:hAnsi="Calibri"/>
                <w:b/>
                <w:bCs/>
              </w:rPr>
              <w:t>TOPIC</w:t>
            </w:r>
          </w:p>
          <w:p w14:paraId="64EF6A9F" w14:textId="77777777" w:rsidR="00AF198C" w:rsidRPr="005E483E" w:rsidRDefault="00AF198C" w:rsidP="003A47EF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4FDA34FF" w14:textId="77777777" w:rsidR="0059654D" w:rsidRPr="005E483E" w:rsidRDefault="0059654D" w:rsidP="003A47EF">
            <w:pPr>
              <w:rPr>
                <w:rFonts w:ascii="Calibri" w:hAnsi="Calibri"/>
                <w:b/>
              </w:rPr>
            </w:pPr>
            <w:r w:rsidRPr="005E483E">
              <w:rPr>
                <w:rFonts w:ascii="Calibri" w:hAnsi="Calibri"/>
                <w:b/>
              </w:rPr>
              <w:t>ACTION BY</w:t>
            </w:r>
          </w:p>
        </w:tc>
      </w:tr>
      <w:tr w:rsidR="0059654D" w:rsidRPr="005E483E" w14:paraId="6EE0C78E" w14:textId="77777777" w:rsidTr="003A47EF">
        <w:tc>
          <w:tcPr>
            <w:tcW w:w="534" w:type="dxa"/>
            <w:shd w:val="clear" w:color="auto" w:fill="auto"/>
          </w:tcPr>
          <w:p w14:paraId="26FC66EB" w14:textId="77777777" w:rsidR="0059654D" w:rsidRPr="005E483E" w:rsidRDefault="0059654D" w:rsidP="003A47EF">
            <w:pPr>
              <w:rPr>
                <w:rFonts w:ascii="Calibri" w:hAnsi="Calibri"/>
              </w:rPr>
            </w:pPr>
            <w:r w:rsidRPr="005E483E">
              <w:rPr>
                <w:rFonts w:ascii="Calibri" w:hAnsi="Calibri"/>
              </w:rPr>
              <w:t xml:space="preserve">1 </w:t>
            </w:r>
          </w:p>
        </w:tc>
        <w:tc>
          <w:tcPr>
            <w:tcW w:w="7512" w:type="dxa"/>
            <w:shd w:val="clear" w:color="auto" w:fill="auto"/>
          </w:tcPr>
          <w:p w14:paraId="3C050835" w14:textId="77777777" w:rsidR="00145A17" w:rsidRDefault="0059654D" w:rsidP="003A47EF">
            <w:pPr>
              <w:rPr>
                <w:rFonts w:ascii="Calibri" w:hAnsi="Calibri"/>
              </w:rPr>
            </w:pPr>
            <w:r w:rsidRPr="008D44F0">
              <w:rPr>
                <w:rFonts w:ascii="Arial" w:hAnsi="Arial" w:cs="Arial"/>
                <w:b/>
                <w:color w:val="000000" w:themeColor="text1"/>
              </w:rPr>
              <w:t>Apologies for absence</w:t>
            </w:r>
            <w:r w:rsidR="00D971E6">
              <w:rPr>
                <w:rFonts w:ascii="Arial" w:hAnsi="Arial" w:cs="Arial"/>
                <w:b/>
                <w:color w:val="000000" w:themeColor="text1"/>
              </w:rPr>
              <w:t>:</w:t>
            </w:r>
            <w:r w:rsidR="00AF198C">
              <w:rPr>
                <w:rFonts w:ascii="Calibri" w:hAnsi="Calibri"/>
              </w:rPr>
              <w:t xml:space="preserve"> </w:t>
            </w:r>
          </w:p>
          <w:p w14:paraId="2818BF7F" w14:textId="77777777" w:rsidR="00015581" w:rsidRPr="005E483E" w:rsidRDefault="00EC7F2F" w:rsidP="00D9418A">
            <w:pPr>
              <w:rPr>
                <w:rFonts w:ascii="Calibri" w:hAnsi="Calibri"/>
              </w:rPr>
            </w:pPr>
            <w:r w:rsidRPr="00AC7E67">
              <w:rPr>
                <w:rFonts w:ascii="Arial" w:hAnsi="Arial" w:cs="Arial"/>
              </w:rPr>
              <w:t>Lynne Fraser</w:t>
            </w:r>
            <w:r>
              <w:rPr>
                <w:rFonts w:ascii="Arial" w:hAnsi="Arial" w:cs="Arial"/>
              </w:rPr>
              <w:t xml:space="preserve">, </w:t>
            </w:r>
            <w:r w:rsidRPr="00AC7E67">
              <w:rPr>
                <w:rFonts w:ascii="Arial" w:hAnsi="Arial" w:cs="Arial"/>
              </w:rPr>
              <w:t>Alison Ledward</w:t>
            </w:r>
            <w:r>
              <w:rPr>
                <w:rFonts w:ascii="Arial" w:hAnsi="Arial" w:cs="Arial"/>
              </w:rPr>
              <w:t xml:space="preserve">, </w:t>
            </w:r>
            <w:r w:rsidRPr="00DE56E7">
              <w:rPr>
                <w:rFonts w:ascii="Arial" w:hAnsi="Arial" w:cs="Arial"/>
                <w:color w:val="000000" w:themeColor="text1"/>
              </w:rPr>
              <w:t>Pat Linfield</w:t>
            </w:r>
            <w:r w:rsidR="00D9418A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D9418A" w:rsidRPr="00D9418A">
              <w:rPr>
                <w:rFonts w:ascii="Arial" w:hAnsi="Arial" w:cs="Arial"/>
                <w:color w:val="000000" w:themeColor="text1"/>
              </w:rPr>
              <w:t xml:space="preserve">Julie Meredith </w:t>
            </w:r>
          </w:p>
        </w:tc>
        <w:tc>
          <w:tcPr>
            <w:tcW w:w="1418" w:type="dxa"/>
            <w:shd w:val="clear" w:color="auto" w:fill="auto"/>
          </w:tcPr>
          <w:p w14:paraId="58772C06" w14:textId="77777777" w:rsidR="0059654D" w:rsidRPr="005E483E" w:rsidRDefault="0059654D" w:rsidP="003A47EF">
            <w:pPr>
              <w:rPr>
                <w:rFonts w:ascii="Calibri" w:hAnsi="Calibri"/>
              </w:rPr>
            </w:pPr>
          </w:p>
        </w:tc>
      </w:tr>
      <w:tr w:rsidR="0059654D" w:rsidRPr="005E483E" w14:paraId="7424B2D5" w14:textId="77777777" w:rsidTr="0077196A">
        <w:trPr>
          <w:trHeight w:val="1072"/>
        </w:trPr>
        <w:tc>
          <w:tcPr>
            <w:tcW w:w="534" w:type="dxa"/>
            <w:shd w:val="clear" w:color="auto" w:fill="auto"/>
          </w:tcPr>
          <w:p w14:paraId="40548993" w14:textId="77777777" w:rsidR="0059654D" w:rsidRPr="005E483E" w:rsidRDefault="0059654D" w:rsidP="003A47EF">
            <w:pPr>
              <w:rPr>
                <w:rFonts w:ascii="Calibri" w:hAnsi="Calibri"/>
              </w:rPr>
            </w:pPr>
            <w:r w:rsidRPr="005E483E">
              <w:rPr>
                <w:rFonts w:ascii="Calibri" w:hAnsi="Calibri"/>
              </w:rPr>
              <w:t>2</w:t>
            </w:r>
          </w:p>
        </w:tc>
        <w:tc>
          <w:tcPr>
            <w:tcW w:w="7512" w:type="dxa"/>
            <w:shd w:val="clear" w:color="auto" w:fill="auto"/>
          </w:tcPr>
          <w:p w14:paraId="062E90F7" w14:textId="77777777" w:rsidR="0059654D" w:rsidRPr="00D971E6" w:rsidRDefault="00D971E6" w:rsidP="003A47EF">
            <w:pPr>
              <w:spacing w:after="120"/>
              <w:rPr>
                <w:rFonts w:ascii="Arial" w:hAnsi="Arial" w:cs="Arial"/>
                <w:b/>
                <w:color w:val="000000" w:themeColor="text1"/>
              </w:rPr>
            </w:pPr>
            <w:r w:rsidRPr="00D971E6">
              <w:rPr>
                <w:rFonts w:ascii="Arial" w:hAnsi="Arial" w:cs="Arial"/>
                <w:b/>
                <w:color w:val="000000" w:themeColor="text1"/>
              </w:rPr>
              <w:t>Ado</w:t>
            </w:r>
            <w:r w:rsidR="00961079">
              <w:rPr>
                <w:rFonts w:ascii="Arial" w:hAnsi="Arial" w:cs="Arial"/>
                <w:b/>
                <w:color w:val="000000" w:themeColor="text1"/>
              </w:rPr>
              <w:t>ption of Minutes of Last Meeting held on 25</w:t>
            </w:r>
            <w:r w:rsidR="00961079" w:rsidRPr="00961079">
              <w:rPr>
                <w:rFonts w:ascii="Arial" w:hAnsi="Arial" w:cs="Arial"/>
                <w:b/>
                <w:color w:val="000000" w:themeColor="text1"/>
                <w:vertAlign w:val="superscript"/>
              </w:rPr>
              <w:t>th</w:t>
            </w:r>
            <w:r w:rsidR="00961079">
              <w:rPr>
                <w:rFonts w:ascii="Arial" w:hAnsi="Arial" w:cs="Arial"/>
                <w:b/>
                <w:color w:val="000000" w:themeColor="text1"/>
              </w:rPr>
              <w:t xml:space="preserve"> September 2020 </w:t>
            </w:r>
            <w:r w:rsidRPr="00D971E6">
              <w:rPr>
                <w:rFonts w:ascii="Arial" w:hAnsi="Arial" w:cs="Arial"/>
                <w:b/>
                <w:color w:val="000000" w:themeColor="text1"/>
              </w:rPr>
              <w:t xml:space="preserve">and </w:t>
            </w:r>
            <w:r w:rsidR="0077196A" w:rsidRPr="00D971E6">
              <w:rPr>
                <w:rFonts w:ascii="Arial" w:hAnsi="Arial" w:cs="Arial"/>
                <w:b/>
                <w:color w:val="000000" w:themeColor="text1"/>
              </w:rPr>
              <w:t>Matters arising from last meeting:</w:t>
            </w:r>
          </w:p>
          <w:p w14:paraId="437C0EED" w14:textId="77777777" w:rsidR="00D971E6" w:rsidRDefault="00EC7F2F" w:rsidP="003A47E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minutes of the meeting were approved </w:t>
            </w:r>
          </w:p>
          <w:p w14:paraId="0955609C" w14:textId="77777777" w:rsidR="0077196A" w:rsidRPr="00EC7F2F" w:rsidRDefault="00EC7F2F" w:rsidP="003A47E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approved minutes to go onto the website</w:t>
            </w:r>
          </w:p>
        </w:tc>
        <w:tc>
          <w:tcPr>
            <w:tcW w:w="1418" w:type="dxa"/>
            <w:shd w:val="clear" w:color="auto" w:fill="auto"/>
          </w:tcPr>
          <w:p w14:paraId="2B67F13A" w14:textId="77777777" w:rsidR="0059654D" w:rsidRPr="00DB455B" w:rsidRDefault="0059654D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4D9E0C85" w14:textId="77777777" w:rsidR="0077196A" w:rsidRDefault="0077196A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43532AF9" w14:textId="77777777" w:rsidR="00EC7F2F" w:rsidRDefault="00EC7F2F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68A4786F" w14:textId="77777777" w:rsidR="00EC7F2F" w:rsidRDefault="00EC7F2F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08AD1C56" w14:textId="77777777" w:rsidR="00EC7F2F" w:rsidRPr="00DB455B" w:rsidRDefault="00EC7F2F" w:rsidP="00DB455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SS</w:t>
            </w:r>
          </w:p>
        </w:tc>
      </w:tr>
      <w:tr w:rsidR="00D04A13" w:rsidRPr="005E483E" w14:paraId="0757A381" w14:textId="77777777" w:rsidTr="0077196A">
        <w:trPr>
          <w:trHeight w:val="1072"/>
        </w:trPr>
        <w:tc>
          <w:tcPr>
            <w:tcW w:w="534" w:type="dxa"/>
            <w:shd w:val="clear" w:color="auto" w:fill="auto"/>
          </w:tcPr>
          <w:p w14:paraId="3EED79EF" w14:textId="77777777" w:rsidR="00D04A13" w:rsidRPr="005E483E" w:rsidRDefault="00D04A13" w:rsidP="003A47E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7512" w:type="dxa"/>
            <w:shd w:val="clear" w:color="auto" w:fill="auto"/>
          </w:tcPr>
          <w:p w14:paraId="376B96AC" w14:textId="77777777" w:rsidR="00D04A13" w:rsidRDefault="009B4319" w:rsidP="00D04A13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3.1 </w:t>
            </w:r>
            <w:r w:rsidR="00D04A13">
              <w:rPr>
                <w:rFonts w:ascii="Arial" w:hAnsi="Arial" w:cs="Arial"/>
                <w:b/>
                <w:color w:val="000000" w:themeColor="text1"/>
              </w:rPr>
              <w:t>Plans to reduce the 8am Calls to the Surgery:</w:t>
            </w:r>
          </w:p>
          <w:p w14:paraId="35801DF3" w14:textId="77777777" w:rsidR="00D04A13" w:rsidRDefault="00D04A13" w:rsidP="00D04A1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Sara Sawyer updated the group:</w:t>
            </w:r>
          </w:p>
          <w:p w14:paraId="0F09C879" w14:textId="77777777" w:rsidR="00D04A13" w:rsidRDefault="00D04A13" w:rsidP="00D04A1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 meeting was held with Sara Sawyer (SS) Dr Perry and PPG colleagues to go through ideas to help deal with the call volume issue.</w:t>
            </w:r>
          </w:p>
          <w:p w14:paraId="055C9198" w14:textId="77777777" w:rsidR="00D04A13" w:rsidRDefault="00D04A13" w:rsidP="00D04A1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Surgery could contact people with their results rather than the other way</w:t>
            </w:r>
            <w:r w:rsidR="00E96E24">
              <w:rPr>
                <w:rFonts w:ascii="Arial" w:hAnsi="Arial" w:cs="Arial"/>
                <w:color w:val="000000" w:themeColor="text1"/>
              </w:rPr>
              <w:t xml:space="preserve"> round.</w:t>
            </w:r>
            <w:r w:rsidR="00CD5E2D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Contact people for annual reviews, SMS Text </w:t>
            </w:r>
            <w:r w:rsidR="00E96E24">
              <w:rPr>
                <w:rFonts w:ascii="Arial" w:hAnsi="Arial" w:cs="Arial"/>
                <w:color w:val="000000" w:themeColor="text1"/>
              </w:rPr>
              <w:t>could be</w:t>
            </w:r>
            <w:r w:rsidR="00CD5E2D">
              <w:rPr>
                <w:rFonts w:ascii="Arial" w:hAnsi="Arial" w:cs="Arial"/>
                <w:color w:val="000000" w:themeColor="text1"/>
              </w:rPr>
              <w:t xml:space="preserve"> sent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CD5E2D">
              <w:rPr>
                <w:rFonts w:ascii="Arial" w:hAnsi="Arial" w:cs="Arial"/>
                <w:color w:val="000000" w:themeColor="text1"/>
              </w:rPr>
              <w:t>with an</w:t>
            </w:r>
            <w:r w:rsidR="003C1954">
              <w:rPr>
                <w:rFonts w:ascii="Arial" w:hAnsi="Arial" w:cs="Arial"/>
                <w:color w:val="000000" w:themeColor="text1"/>
              </w:rPr>
              <w:t xml:space="preserve"> appointment</w:t>
            </w:r>
            <w:r>
              <w:rPr>
                <w:rFonts w:ascii="Arial" w:hAnsi="Arial" w:cs="Arial"/>
                <w:color w:val="000000" w:themeColor="text1"/>
              </w:rPr>
              <w:t xml:space="preserve"> to agree or </w:t>
            </w:r>
            <w:r w:rsidR="00E96E24">
              <w:rPr>
                <w:rFonts w:ascii="Arial" w:hAnsi="Arial" w:cs="Arial"/>
                <w:color w:val="000000" w:themeColor="text1"/>
              </w:rPr>
              <w:t>reject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4B4A1A35" w14:textId="77777777" w:rsidR="007A3EE0" w:rsidRDefault="00CD5E2D" w:rsidP="007A3EE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There will be a</w:t>
            </w:r>
            <w:r w:rsidR="003C1954">
              <w:rPr>
                <w:rFonts w:ascii="Arial" w:hAnsi="Arial" w:cs="Arial"/>
                <w:color w:val="000000" w:themeColor="text1"/>
              </w:rPr>
              <w:t xml:space="preserve"> c</w:t>
            </w:r>
            <w:r w:rsidR="00D04A13">
              <w:rPr>
                <w:rFonts w:ascii="Arial" w:hAnsi="Arial" w:cs="Arial"/>
                <w:color w:val="000000" w:themeColor="text1"/>
              </w:rPr>
              <w:t xml:space="preserve">hange </w:t>
            </w:r>
            <w:r w:rsidR="003C1954">
              <w:rPr>
                <w:rFonts w:ascii="Arial" w:hAnsi="Arial" w:cs="Arial"/>
                <w:color w:val="000000" w:themeColor="text1"/>
              </w:rPr>
              <w:t xml:space="preserve">to </w:t>
            </w:r>
            <w:r w:rsidR="00D04A13">
              <w:rPr>
                <w:rFonts w:ascii="Arial" w:hAnsi="Arial" w:cs="Arial"/>
                <w:color w:val="000000" w:themeColor="text1"/>
              </w:rPr>
              <w:t xml:space="preserve">the telephone system options from </w:t>
            </w:r>
            <w:r w:rsidR="00E96E24">
              <w:rPr>
                <w:rFonts w:ascii="Arial" w:hAnsi="Arial" w:cs="Arial"/>
                <w:color w:val="000000" w:themeColor="text1"/>
              </w:rPr>
              <w:t>Friday</w:t>
            </w:r>
            <w:r>
              <w:rPr>
                <w:rFonts w:ascii="Arial" w:hAnsi="Arial" w:cs="Arial"/>
                <w:color w:val="000000" w:themeColor="text1"/>
              </w:rPr>
              <w:t xml:space="preserve"> (20</w:t>
            </w:r>
            <w:r w:rsidRPr="00CD5E2D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</w:rPr>
              <w:t xml:space="preserve"> Nov),</w:t>
            </w:r>
            <w:r w:rsidR="00D04A1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C1954">
              <w:rPr>
                <w:rFonts w:ascii="Arial" w:hAnsi="Arial" w:cs="Arial"/>
                <w:color w:val="000000" w:themeColor="text1"/>
              </w:rPr>
              <w:t>ask</w:t>
            </w:r>
            <w:r>
              <w:rPr>
                <w:rFonts w:ascii="Arial" w:hAnsi="Arial" w:cs="Arial"/>
                <w:color w:val="000000" w:themeColor="text1"/>
              </w:rPr>
              <w:t>ing</w:t>
            </w:r>
            <w:r w:rsidR="003C1954">
              <w:rPr>
                <w:rFonts w:ascii="Arial" w:hAnsi="Arial" w:cs="Arial"/>
                <w:color w:val="000000" w:themeColor="text1"/>
              </w:rPr>
              <w:t xml:space="preserve"> patients to </w:t>
            </w:r>
            <w:r w:rsidR="00D04A13">
              <w:rPr>
                <w:rFonts w:ascii="Arial" w:hAnsi="Arial" w:cs="Arial"/>
                <w:color w:val="000000" w:themeColor="text1"/>
              </w:rPr>
              <w:t xml:space="preserve">phone for test results </w:t>
            </w:r>
            <w:r w:rsidR="003C1954">
              <w:rPr>
                <w:rFonts w:ascii="Arial" w:hAnsi="Arial" w:cs="Arial"/>
                <w:color w:val="000000" w:themeColor="text1"/>
              </w:rPr>
              <w:t xml:space="preserve">only between </w:t>
            </w:r>
            <w:r w:rsidR="00D04A13">
              <w:rPr>
                <w:rFonts w:ascii="Arial" w:hAnsi="Arial" w:cs="Arial"/>
                <w:color w:val="000000" w:themeColor="text1"/>
              </w:rPr>
              <w:t>4-6</w:t>
            </w:r>
            <w:r w:rsidR="003C1954">
              <w:rPr>
                <w:rFonts w:ascii="Arial" w:hAnsi="Arial" w:cs="Arial"/>
                <w:color w:val="000000" w:themeColor="text1"/>
              </w:rPr>
              <w:t>pm</w:t>
            </w:r>
            <w:r w:rsidR="00D04A13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7A3EE0">
              <w:rPr>
                <w:rFonts w:ascii="Arial" w:hAnsi="Arial" w:cs="Arial"/>
                <w:color w:val="000000" w:themeColor="text1"/>
              </w:rPr>
              <w:t>Jonathan Walker (JW) requested that any change is publicised widely and that a concise poster should be displayed on the door of the surgery.</w:t>
            </w:r>
          </w:p>
          <w:p w14:paraId="74DC409D" w14:textId="77777777" w:rsidR="007A3EE0" w:rsidRPr="00D971E6" w:rsidRDefault="007A3EE0" w:rsidP="007A3EE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Linda Pugsley asked SS to draft a slide LP will ensure communication will go into the newsletter and social media, and local parish magazines.</w:t>
            </w:r>
          </w:p>
          <w:p w14:paraId="40A7AD50" w14:textId="77777777" w:rsidR="00CD5E2D" w:rsidRDefault="00CD5E2D" w:rsidP="00CD5E2D">
            <w:pPr>
              <w:rPr>
                <w:rFonts w:ascii="Arial" w:hAnsi="Arial" w:cs="Arial"/>
                <w:color w:val="000000" w:themeColor="text1"/>
              </w:rPr>
            </w:pPr>
          </w:p>
          <w:p w14:paraId="7BB0ADA6" w14:textId="77777777" w:rsidR="00CD5E2D" w:rsidRDefault="007A3EE0" w:rsidP="00CD5E2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Norman thought that a better </w:t>
            </w:r>
            <w:r w:rsidR="00CD5E2D">
              <w:rPr>
                <w:rFonts w:ascii="Arial" w:hAnsi="Arial" w:cs="Arial"/>
                <w:color w:val="000000" w:themeColor="text1"/>
              </w:rPr>
              <w:t xml:space="preserve">SMS system was </w:t>
            </w:r>
            <w:r>
              <w:rPr>
                <w:rFonts w:ascii="Arial" w:hAnsi="Arial" w:cs="Arial"/>
                <w:color w:val="000000" w:themeColor="text1"/>
              </w:rPr>
              <w:t>available</w:t>
            </w:r>
            <w:r w:rsidR="00CD5E2D">
              <w:rPr>
                <w:rFonts w:ascii="Arial" w:hAnsi="Arial" w:cs="Arial"/>
                <w:color w:val="000000" w:themeColor="text1"/>
              </w:rPr>
              <w:t xml:space="preserve">. Norman agreed to liaise with the digital facilitator as </w:t>
            </w:r>
            <w:r>
              <w:rPr>
                <w:rFonts w:ascii="Arial" w:hAnsi="Arial" w:cs="Arial"/>
                <w:color w:val="000000" w:themeColor="text1"/>
              </w:rPr>
              <w:t xml:space="preserve">it </w:t>
            </w:r>
            <w:r w:rsidR="00CD5E2D">
              <w:rPr>
                <w:rFonts w:ascii="Arial" w:hAnsi="Arial" w:cs="Arial"/>
                <w:color w:val="000000" w:themeColor="text1"/>
              </w:rPr>
              <w:t xml:space="preserve">appears </w:t>
            </w:r>
            <w:r>
              <w:rPr>
                <w:rFonts w:ascii="Arial" w:hAnsi="Arial" w:cs="Arial"/>
                <w:color w:val="000000" w:themeColor="text1"/>
              </w:rPr>
              <w:t>there are</w:t>
            </w:r>
            <w:r w:rsidR="00CD5E2D">
              <w:rPr>
                <w:rFonts w:ascii="Arial" w:hAnsi="Arial" w:cs="Arial"/>
                <w:color w:val="000000" w:themeColor="text1"/>
              </w:rPr>
              <w:t xml:space="preserve"> 2 software systems in place.</w:t>
            </w:r>
          </w:p>
          <w:p w14:paraId="4402C678" w14:textId="77777777" w:rsidR="00D04A13" w:rsidRDefault="00115132" w:rsidP="00D04A1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AccuRx has a two way text messaging system that connects with the </w:t>
            </w:r>
            <w:r w:rsidR="007A3EE0">
              <w:rPr>
                <w:rFonts w:ascii="Arial" w:hAnsi="Arial" w:cs="Arial"/>
                <w:color w:val="000000" w:themeColor="text1"/>
              </w:rPr>
              <w:t>patients’</w:t>
            </w:r>
            <w:r>
              <w:rPr>
                <w:rFonts w:ascii="Arial" w:hAnsi="Arial" w:cs="Arial"/>
                <w:color w:val="000000" w:themeColor="text1"/>
              </w:rPr>
              <w:t xml:space="preserve"> records to allow test results to be sent to the patients. However, not all of our G</w:t>
            </w:r>
            <w:r w:rsidR="007A3EE0">
              <w:rPr>
                <w:rFonts w:ascii="Arial" w:hAnsi="Arial" w:cs="Arial"/>
                <w:color w:val="000000" w:themeColor="text1"/>
              </w:rPr>
              <w:t xml:space="preserve">Ps are using this software for patient on-line appointments. SP to encourage full use of AccuRx while it is available for free. </w:t>
            </w:r>
          </w:p>
          <w:p w14:paraId="3984CB87" w14:textId="77777777" w:rsidR="007A3EE0" w:rsidRDefault="007A3EE0" w:rsidP="00D04A13">
            <w:pPr>
              <w:rPr>
                <w:rFonts w:ascii="Arial" w:hAnsi="Arial" w:cs="Arial"/>
                <w:color w:val="000000" w:themeColor="text1"/>
              </w:rPr>
            </w:pPr>
          </w:p>
          <w:p w14:paraId="3680BD08" w14:textId="77777777" w:rsidR="003C1954" w:rsidRDefault="003C1954" w:rsidP="00D04A1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Stephanie Newman (SN) raised a view that f</w:t>
            </w:r>
            <w:r w:rsidR="00D04A13">
              <w:rPr>
                <w:rFonts w:ascii="Arial" w:hAnsi="Arial" w:cs="Arial"/>
                <w:color w:val="000000" w:themeColor="text1"/>
              </w:rPr>
              <w:t xml:space="preserve">ollow up appointments are an issue, </w:t>
            </w:r>
            <w:r>
              <w:rPr>
                <w:rFonts w:ascii="Arial" w:hAnsi="Arial" w:cs="Arial"/>
                <w:color w:val="000000" w:themeColor="text1"/>
              </w:rPr>
              <w:t xml:space="preserve">particularly in terms of </w:t>
            </w:r>
            <w:r w:rsidR="00D04A13">
              <w:rPr>
                <w:rFonts w:ascii="Arial" w:hAnsi="Arial" w:cs="Arial"/>
                <w:color w:val="000000" w:themeColor="text1"/>
              </w:rPr>
              <w:t>continuity of care</w:t>
            </w:r>
            <w:r>
              <w:rPr>
                <w:rFonts w:ascii="Arial" w:hAnsi="Arial" w:cs="Arial"/>
                <w:color w:val="000000" w:themeColor="text1"/>
              </w:rPr>
              <w:t>, and access</w:t>
            </w:r>
            <w:r w:rsidR="00D04A13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3E09E39" w14:textId="77777777" w:rsidR="003C1954" w:rsidRDefault="003C1954" w:rsidP="00D04A1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It would be helpful to make follow up appointments easier to access for patients and with the original </w:t>
            </w:r>
            <w:r w:rsidR="007A3EE0">
              <w:rPr>
                <w:rFonts w:ascii="Arial" w:hAnsi="Arial" w:cs="Arial"/>
                <w:color w:val="000000" w:themeColor="text1"/>
              </w:rPr>
              <w:t>GP</w:t>
            </w:r>
            <w:r>
              <w:rPr>
                <w:rFonts w:ascii="Arial" w:hAnsi="Arial" w:cs="Arial"/>
                <w:color w:val="000000" w:themeColor="text1"/>
              </w:rPr>
              <w:t>, where at all possible.</w:t>
            </w:r>
          </w:p>
          <w:p w14:paraId="5B229AAA" w14:textId="77777777" w:rsidR="007A3EE0" w:rsidRDefault="007A3EE0" w:rsidP="00D04A13">
            <w:pPr>
              <w:rPr>
                <w:rFonts w:ascii="Arial" w:hAnsi="Arial" w:cs="Arial"/>
                <w:color w:val="000000" w:themeColor="text1"/>
              </w:rPr>
            </w:pPr>
          </w:p>
          <w:p w14:paraId="5994612B" w14:textId="77777777" w:rsidR="00841621" w:rsidRDefault="00841621" w:rsidP="009B4319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2C60A0AA" w14:textId="77777777" w:rsidR="00841621" w:rsidRPr="00841621" w:rsidRDefault="00841621" w:rsidP="009B4319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12005EC5" w14:textId="77777777" w:rsidR="009B4319" w:rsidRDefault="009B4319" w:rsidP="009B4319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3.2 Plans for Winter Weather Queues Outside the Surgery:</w:t>
            </w:r>
          </w:p>
          <w:p w14:paraId="33406A35" w14:textId="77777777" w:rsidR="009B4319" w:rsidRDefault="009B4319" w:rsidP="009B4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 asked if the surgery has plans in place for visits to the surgery and pharmacy</w:t>
            </w:r>
            <w:r w:rsidR="006827CD">
              <w:rPr>
                <w:rFonts w:ascii="Arial" w:hAnsi="Arial" w:cs="Arial"/>
              </w:rPr>
              <w:t xml:space="preserve"> in the winter</w:t>
            </w:r>
            <w:r>
              <w:rPr>
                <w:rFonts w:ascii="Arial" w:hAnsi="Arial" w:cs="Arial"/>
              </w:rPr>
              <w:t xml:space="preserve">, SS said </w:t>
            </w:r>
            <w:r w:rsidR="006827CD">
              <w:rPr>
                <w:rFonts w:ascii="Arial" w:hAnsi="Arial" w:cs="Arial"/>
              </w:rPr>
              <w:t>not as yet.</w:t>
            </w:r>
          </w:p>
          <w:p w14:paraId="49374766" w14:textId="77777777" w:rsidR="00640152" w:rsidRDefault="00640152" w:rsidP="009B4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SN </w:t>
            </w:r>
            <w:r w:rsidR="00841621">
              <w:rPr>
                <w:rFonts w:ascii="Arial" w:hAnsi="Arial" w:cs="Arial"/>
              </w:rPr>
              <w:t>suggested that</w:t>
            </w:r>
            <w:r>
              <w:rPr>
                <w:rFonts w:ascii="Arial" w:hAnsi="Arial" w:cs="Arial"/>
              </w:rPr>
              <w:t xml:space="preserve"> </w:t>
            </w:r>
            <w:r w:rsidR="006827CD">
              <w:rPr>
                <w:rFonts w:ascii="Arial" w:hAnsi="Arial" w:cs="Arial"/>
              </w:rPr>
              <w:t>this will also be an</w:t>
            </w:r>
            <w:r w:rsidR="009B4319">
              <w:rPr>
                <w:rFonts w:ascii="Arial" w:hAnsi="Arial" w:cs="Arial"/>
              </w:rPr>
              <w:t xml:space="preserve"> issue </w:t>
            </w:r>
            <w:r w:rsidR="00841621">
              <w:rPr>
                <w:rFonts w:ascii="Arial" w:hAnsi="Arial" w:cs="Arial"/>
              </w:rPr>
              <w:t>for</w:t>
            </w:r>
            <w:r>
              <w:rPr>
                <w:rFonts w:ascii="Arial" w:hAnsi="Arial" w:cs="Arial"/>
              </w:rPr>
              <w:t xml:space="preserve"> the other 2 practices.</w:t>
            </w:r>
          </w:p>
          <w:p w14:paraId="68BAED38" w14:textId="77777777" w:rsidR="006827CD" w:rsidRDefault="006827CD" w:rsidP="009B4319">
            <w:pPr>
              <w:rPr>
                <w:rFonts w:ascii="Arial" w:hAnsi="Arial" w:cs="Arial"/>
              </w:rPr>
            </w:pPr>
          </w:p>
          <w:p w14:paraId="662B5D06" w14:textId="77777777" w:rsidR="006827CD" w:rsidRPr="006827CD" w:rsidRDefault="006827CD" w:rsidP="009B4319">
            <w:pPr>
              <w:rPr>
                <w:rFonts w:ascii="Arial" w:hAnsi="Arial" w:cs="Arial"/>
                <w:i/>
              </w:rPr>
            </w:pPr>
            <w:r w:rsidRPr="006827CD">
              <w:rPr>
                <w:rFonts w:ascii="Arial" w:hAnsi="Arial" w:cs="Arial"/>
                <w:i/>
              </w:rPr>
              <w:t>Dr Perry joined the group.</w:t>
            </w:r>
          </w:p>
          <w:p w14:paraId="289CADA9" w14:textId="77777777" w:rsidR="00640152" w:rsidRDefault="00640152" w:rsidP="009B4319">
            <w:pPr>
              <w:rPr>
                <w:rFonts w:ascii="Arial" w:hAnsi="Arial" w:cs="Arial"/>
              </w:rPr>
            </w:pPr>
          </w:p>
          <w:p w14:paraId="1DBEF740" w14:textId="77777777" w:rsidR="00640152" w:rsidRDefault="00640152" w:rsidP="009B4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SN raised </w:t>
            </w:r>
            <w:r w:rsidR="006827CD">
              <w:rPr>
                <w:rFonts w:ascii="Arial" w:hAnsi="Arial" w:cs="Arial"/>
              </w:rPr>
              <w:t xml:space="preserve">that another important </w:t>
            </w:r>
            <w:r>
              <w:rPr>
                <w:rFonts w:ascii="Arial" w:hAnsi="Arial" w:cs="Arial"/>
              </w:rPr>
              <w:t xml:space="preserve">issue </w:t>
            </w:r>
            <w:r w:rsidR="00841621">
              <w:rPr>
                <w:rFonts w:ascii="Arial" w:hAnsi="Arial" w:cs="Arial"/>
              </w:rPr>
              <w:t>regarding</w:t>
            </w:r>
            <w:r w:rsidR="009B4319">
              <w:rPr>
                <w:rFonts w:ascii="Arial" w:hAnsi="Arial" w:cs="Arial"/>
              </w:rPr>
              <w:t xml:space="preserve"> the </w:t>
            </w:r>
            <w:r w:rsidR="00841621">
              <w:rPr>
                <w:rFonts w:ascii="Arial" w:hAnsi="Arial" w:cs="Arial"/>
              </w:rPr>
              <w:t>access</w:t>
            </w:r>
            <w:r>
              <w:rPr>
                <w:rFonts w:ascii="Arial" w:hAnsi="Arial" w:cs="Arial"/>
              </w:rPr>
              <w:t xml:space="preserve"> </w:t>
            </w:r>
            <w:r w:rsidR="009B4319">
              <w:rPr>
                <w:rFonts w:ascii="Arial" w:hAnsi="Arial" w:cs="Arial"/>
              </w:rPr>
              <w:t>in and out</w:t>
            </w:r>
            <w:r>
              <w:rPr>
                <w:rFonts w:ascii="Arial" w:hAnsi="Arial" w:cs="Arial"/>
              </w:rPr>
              <w:t xml:space="preserve"> of </w:t>
            </w:r>
            <w:r w:rsidR="006827CD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Buxted Surgery and she had written to SS </w:t>
            </w:r>
            <w:r w:rsidR="006827CD">
              <w:rPr>
                <w:rFonts w:ascii="Arial" w:hAnsi="Arial" w:cs="Arial"/>
              </w:rPr>
              <w:t xml:space="preserve">with her concerns </w:t>
            </w:r>
            <w:r>
              <w:rPr>
                <w:rFonts w:ascii="Arial" w:hAnsi="Arial" w:cs="Arial"/>
              </w:rPr>
              <w:t>on this</w:t>
            </w:r>
            <w:r w:rsidR="00841621">
              <w:rPr>
                <w:rFonts w:ascii="Arial" w:hAnsi="Arial" w:cs="Arial"/>
              </w:rPr>
              <w:t xml:space="preserve"> issue. S</w:t>
            </w:r>
            <w:r w:rsidR="006827CD">
              <w:rPr>
                <w:rFonts w:ascii="Arial" w:hAnsi="Arial" w:cs="Arial"/>
              </w:rPr>
              <w:t xml:space="preserve">he recently visited </w:t>
            </w:r>
            <w:r w:rsidR="00841621">
              <w:rPr>
                <w:rFonts w:ascii="Arial" w:hAnsi="Arial" w:cs="Arial"/>
              </w:rPr>
              <w:t>Horam and t</w:t>
            </w:r>
            <w:r>
              <w:rPr>
                <w:rFonts w:ascii="Arial" w:hAnsi="Arial" w:cs="Arial"/>
              </w:rPr>
              <w:t xml:space="preserve">he </w:t>
            </w:r>
            <w:r w:rsidR="00841621">
              <w:rPr>
                <w:rFonts w:ascii="Arial" w:hAnsi="Arial" w:cs="Arial"/>
              </w:rPr>
              <w:t>access</w:t>
            </w:r>
            <w:r w:rsidR="006827C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 and </w:t>
            </w:r>
            <w:r w:rsidR="006827CD">
              <w:rPr>
                <w:rFonts w:ascii="Arial" w:hAnsi="Arial" w:cs="Arial"/>
              </w:rPr>
              <w:t xml:space="preserve">exit </w:t>
            </w:r>
            <w:r>
              <w:rPr>
                <w:rFonts w:ascii="Arial" w:hAnsi="Arial" w:cs="Arial"/>
              </w:rPr>
              <w:t xml:space="preserve">out system is very clear, you go in one door and out another </w:t>
            </w:r>
            <w:r w:rsidR="006827CD">
              <w:rPr>
                <w:rFonts w:ascii="Arial" w:hAnsi="Arial" w:cs="Arial"/>
              </w:rPr>
              <w:t>door</w:t>
            </w:r>
            <w:r>
              <w:rPr>
                <w:rFonts w:ascii="Arial" w:hAnsi="Arial" w:cs="Arial"/>
              </w:rPr>
              <w:t>.</w:t>
            </w:r>
          </w:p>
          <w:p w14:paraId="42201756" w14:textId="77777777" w:rsidR="00640152" w:rsidRDefault="00640152" w:rsidP="009B4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Buxted it is </w:t>
            </w:r>
            <w:r w:rsidR="00841621">
              <w:rPr>
                <w:rFonts w:ascii="Arial" w:hAnsi="Arial" w:cs="Arial"/>
              </w:rPr>
              <w:t>a risk</w:t>
            </w:r>
            <w:r>
              <w:rPr>
                <w:rFonts w:ascii="Arial" w:hAnsi="Arial" w:cs="Arial"/>
              </w:rPr>
              <w:t xml:space="preserve"> </w:t>
            </w:r>
            <w:r w:rsidR="00841621">
              <w:rPr>
                <w:rFonts w:ascii="Arial" w:hAnsi="Arial" w:cs="Arial"/>
              </w:rPr>
              <w:t>having</w:t>
            </w:r>
            <w:r>
              <w:rPr>
                <w:rFonts w:ascii="Arial" w:hAnsi="Arial" w:cs="Arial"/>
              </w:rPr>
              <w:t xml:space="preserve"> to go in and out the same way, </w:t>
            </w:r>
            <w:r w:rsidR="006827CD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here is no </w:t>
            </w:r>
            <w:r w:rsidR="00841621">
              <w:rPr>
                <w:rFonts w:ascii="Arial" w:hAnsi="Arial" w:cs="Arial"/>
              </w:rPr>
              <w:t>alternative exit</w:t>
            </w:r>
            <w:r>
              <w:rPr>
                <w:rFonts w:ascii="Arial" w:hAnsi="Arial" w:cs="Arial"/>
              </w:rPr>
              <w:t xml:space="preserve"> </w:t>
            </w:r>
            <w:r w:rsidR="00841621">
              <w:rPr>
                <w:rFonts w:ascii="Arial" w:hAnsi="Arial" w:cs="Arial"/>
              </w:rPr>
              <w:t>as</w:t>
            </w:r>
            <w:r w:rsidR="006827CD">
              <w:rPr>
                <w:rFonts w:ascii="Arial" w:hAnsi="Arial" w:cs="Arial"/>
              </w:rPr>
              <w:t xml:space="preserve"> it is</w:t>
            </w:r>
            <w:r>
              <w:rPr>
                <w:rFonts w:ascii="Arial" w:hAnsi="Arial" w:cs="Arial"/>
              </w:rPr>
              <w:t xml:space="preserve"> also shared with the pharmacy,</w:t>
            </w:r>
            <w:r w:rsidR="006827CD">
              <w:rPr>
                <w:rFonts w:ascii="Arial" w:hAnsi="Arial" w:cs="Arial"/>
              </w:rPr>
              <w:t xml:space="preserve"> SN view</w:t>
            </w:r>
            <w:r w:rsidR="00D52E63">
              <w:rPr>
                <w:rFonts w:ascii="Arial" w:hAnsi="Arial" w:cs="Arial"/>
              </w:rPr>
              <w:t>s it as</w:t>
            </w:r>
            <w:r>
              <w:rPr>
                <w:rFonts w:ascii="Arial" w:hAnsi="Arial" w:cs="Arial"/>
              </w:rPr>
              <w:t xml:space="preserve"> a Covid security risk</w:t>
            </w:r>
            <w:r w:rsidR="006827CD">
              <w:rPr>
                <w:rFonts w:ascii="Arial" w:hAnsi="Arial" w:cs="Arial"/>
              </w:rPr>
              <w:t xml:space="preserve"> for patient having to go </w:t>
            </w:r>
            <w:r>
              <w:rPr>
                <w:rFonts w:ascii="Arial" w:hAnsi="Arial" w:cs="Arial"/>
              </w:rPr>
              <w:t>in and out the same entrance.</w:t>
            </w:r>
          </w:p>
          <w:p w14:paraId="642C03D9" w14:textId="77777777" w:rsidR="009B4319" w:rsidRDefault="00640152" w:rsidP="009B4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SS said there is </w:t>
            </w:r>
            <w:r w:rsidR="006827CD">
              <w:rPr>
                <w:rFonts w:ascii="Arial" w:hAnsi="Arial" w:cs="Arial"/>
              </w:rPr>
              <w:t xml:space="preserve">unfortunately </w:t>
            </w:r>
            <w:r>
              <w:rPr>
                <w:rFonts w:ascii="Arial" w:hAnsi="Arial" w:cs="Arial"/>
              </w:rPr>
              <w:t>a security issue with opening the back door</w:t>
            </w:r>
            <w:r w:rsidR="006827CD">
              <w:rPr>
                <w:rFonts w:ascii="Arial" w:hAnsi="Arial" w:cs="Arial"/>
              </w:rPr>
              <w:t xml:space="preserve"> of the Buxted surgery, as it is unmanned</w:t>
            </w:r>
            <w:r>
              <w:rPr>
                <w:rFonts w:ascii="Arial" w:hAnsi="Arial" w:cs="Arial"/>
              </w:rPr>
              <w:t>.</w:t>
            </w:r>
            <w:r w:rsidR="006827CD">
              <w:rPr>
                <w:rFonts w:ascii="Arial" w:hAnsi="Arial" w:cs="Arial"/>
              </w:rPr>
              <w:t xml:space="preserve"> </w:t>
            </w:r>
          </w:p>
          <w:p w14:paraId="079C9239" w14:textId="77777777" w:rsidR="006827CD" w:rsidRDefault="00640152" w:rsidP="009B4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 Perry agreed </w:t>
            </w:r>
            <w:r w:rsidR="006827CD">
              <w:rPr>
                <w:rFonts w:ascii="Arial" w:hAnsi="Arial" w:cs="Arial"/>
              </w:rPr>
              <w:t xml:space="preserve">that at </w:t>
            </w:r>
            <w:r>
              <w:rPr>
                <w:rFonts w:ascii="Arial" w:hAnsi="Arial" w:cs="Arial"/>
              </w:rPr>
              <w:t xml:space="preserve">Horam </w:t>
            </w:r>
            <w:r w:rsidR="006827CD">
              <w:rPr>
                <w:rFonts w:ascii="Arial" w:hAnsi="Arial" w:cs="Arial"/>
              </w:rPr>
              <w:t xml:space="preserve">this </w:t>
            </w:r>
            <w:r>
              <w:rPr>
                <w:rFonts w:ascii="Arial" w:hAnsi="Arial" w:cs="Arial"/>
              </w:rPr>
              <w:t xml:space="preserve">is easier to do this but for Buxted there is only one door out and the flow isn’t </w:t>
            </w:r>
            <w:r w:rsidR="006827CD">
              <w:rPr>
                <w:rFonts w:ascii="Arial" w:hAnsi="Arial" w:cs="Arial"/>
              </w:rPr>
              <w:t>so easy.</w:t>
            </w:r>
          </w:p>
          <w:p w14:paraId="1CA247E3" w14:textId="77777777" w:rsidR="009B4319" w:rsidRDefault="00640152" w:rsidP="009B4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Perry agreed to have a look at this issue.</w:t>
            </w:r>
          </w:p>
          <w:p w14:paraId="18AC8544" w14:textId="77777777" w:rsidR="006827CD" w:rsidRDefault="006827CD" w:rsidP="009B4319">
            <w:pPr>
              <w:rPr>
                <w:rFonts w:ascii="Arial" w:hAnsi="Arial" w:cs="Arial"/>
              </w:rPr>
            </w:pPr>
          </w:p>
          <w:p w14:paraId="2D814537" w14:textId="77777777" w:rsidR="006827CD" w:rsidRDefault="00640152" w:rsidP="009B4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Perry reported due to higher infection rate</w:t>
            </w:r>
            <w:r w:rsidR="00D52E6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there will be someone</w:t>
            </w:r>
            <w:r w:rsidR="009B4319">
              <w:rPr>
                <w:rFonts w:ascii="Arial" w:hAnsi="Arial" w:cs="Arial"/>
              </w:rPr>
              <w:t xml:space="preserve"> on the door from Monday to help with the flow and temperature checks on patients entering.</w:t>
            </w:r>
            <w:r w:rsidR="00D52E63">
              <w:rPr>
                <w:rFonts w:ascii="Arial" w:hAnsi="Arial" w:cs="Arial"/>
              </w:rPr>
              <w:t xml:space="preserve"> S</w:t>
            </w:r>
            <w:r w:rsidR="006827CD">
              <w:rPr>
                <w:rFonts w:ascii="Arial" w:hAnsi="Arial" w:cs="Arial"/>
              </w:rPr>
              <w:t xml:space="preserve">creening will </w:t>
            </w:r>
            <w:r w:rsidR="00D52E63">
              <w:rPr>
                <w:rFonts w:ascii="Arial" w:hAnsi="Arial" w:cs="Arial"/>
              </w:rPr>
              <w:t xml:space="preserve">also </w:t>
            </w:r>
            <w:r w:rsidR="006827CD">
              <w:rPr>
                <w:rFonts w:ascii="Arial" w:hAnsi="Arial" w:cs="Arial"/>
              </w:rPr>
              <w:t>be</w:t>
            </w:r>
            <w:r w:rsidR="00D52E63">
              <w:rPr>
                <w:rFonts w:ascii="Arial" w:hAnsi="Arial" w:cs="Arial"/>
              </w:rPr>
              <w:t xml:space="preserve"> reintroduced</w:t>
            </w:r>
            <w:r w:rsidR="006827CD">
              <w:rPr>
                <w:rFonts w:ascii="Arial" w:hAnsi="Arial" w:cs="Arial"/>
              </w:rPr>
              <w:t xml:space="preserve"> at </w:t>
            </w:r>
            <w:r w:rsidR="006B42A2">
              <w:rPr>
                <w:rFonts w:ascii="Arial" w:hAnsi="Arial" w:cs="Arial"/>
              </w:rPr>
              <w:t>all three surgeries</w:t>
            </w:r>
            <w:r w:rsidR="006827CD">
              <w:rPr>
                <w:rFonts w:ascii="Arial" w:hAnsi="Arial" w:cs="Arial"/>
              </w:rPr>
              <w:t>.</w:t>
            </w:r>
          </w:p>
          <w:p w14:paraId="53491BB5" w14:textId="77777777" w:rsidR="009B4319" w:rsidRPr="00D971E6" w:rsidRDefault="00640152" w:rsidP="009B4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Perry asked LP to let the public know</w:t>
            </w:r>
            <w:r w:rsidR="006827CD">
              <w:rPr>
                <w:rFonts w:ascii="Arial" w:hAnsi="Arial" w:cs="Arial"/>
              </w:rPr>
              <w:t>, LP</w:t>
            </w:r>
            <w:r w:rsidR="00D52E63">
              <w:rPr>
                <w:rFonts w:ascii="Arial" w:hAnsi="Arial" w:cs="Arial"/>
              </w:rPr>
              <w:t xml:space="preserve"> will get a message out tonight.</w:t>
            </w:r>
          </w:p>
          <w:p w14:paraId="36B8C898" w14:textId="77777777" w:rsidR="009B4319" w:rsidRPr="00D971E6" w:rsidRDefault="009B4319" w:rsidP="003A47EF">
            <w:pPr>
              <w:spacing w:after="12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9F440E3" w14:textId="77777777" w:rsidR="00D04A13" w:rsidRDefault="00D04A13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5A6A4437" w14:textId="77777777" w:rsidR="003C1954" w:rsidRDefault="003C1954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39C7E692" w14:textId="77777777" w:rsidR="003C1954" w:rsidRDefault="003C1954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44E53ACB" w14:textId="77777777" w:rsidR="003C1954" w:rsidRDefault="003C1954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290D49BA" w14:textId="77777777" w:rsidR="003C1954" w:rsidRDefault="003C1954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7DD21F16" w14:textId="77777777" w:rsidR="003C1954" w:rsidRDefault="003C1954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00FF89E1" w14:textId="77777777" w:rsidR="003C1954" w:rsidRDefault="003C1954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66592C04" w14:textId="77777777" w:rsidR="003C1954" w:rsidRDefault="003C1954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05FA86E6" w14:textId="77777777" w:rsidR="003C1954" w:rsidRDefault="003C1954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7715E4A4" w14:textId="77777777" w:rsidR="003C1954" w:rsidRDefault="003C1954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1DF16589" w14:textId="77777777" w:rsidR="003C1954" w:rsidRDefault="003C1954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50D0F948" w14:textId="77777777" w:rsidR="007A3EE0" w:rsidRDefault="007A3EE0" w:rsidP="007A3EE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SS/LP</w:t>
            </w:r>
          </w:p>
          <w:p w14:paraId="7BF8280D" w14:textId="77777777" w:rsidR="003C1954" w:rsidRDefault="003C1954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7A258650" w14:textId="77777777" w:rsidR="003C1954" w:rsidRDefault="003C1954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0C9E9431" w14:textId="77777777" w:rsidR="003C1954" w:rsidRDefault="00841621" w:rsidP="00DB455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</w:t>
            </w:r>
            <w:r w:rsidR="007A3EE0">
              <w:rPr>
                <w:rFonts w:ascii="Arial" w:hAnsi="Arial" w:cs="Arial"/>
                <w:color w:val="000000" w:themeColor="text1"/>
              </w:rPr>
              <w:t>P</w:t>
            </w:r>
          </w:p>
          <w:p w14:paraId="3AA7C948" w14:textId="77777777" w:rsidR="003C1954" w:rsidRDefault="003C1954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51E1B2CF" w14:textId="77777777" w:rsidR="003C1954" w:rsidRDefault="003C1954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5A959F5E" w14:textId="77777777" w:rsidR="003C1954" w:rsidRDefault="00841621" w:rsidP="00DB455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NP</w:t>
            </w:r>
          </w:p>
          <w:p w14:paraId="390FAFC4" w14:textId="77777777" w:rsidR="00841621" w:rsidRDefault="00841621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29D6CB25" w14:textId="77777777" w:rsidR="00841621" w:rsidRDefault="00841621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303C1539" w14:textId="77777777" w:rsidR="00841621" w:rsidRDefault="00841621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0C06E9D3" w14:textId="77777777" w:rsidR="00841621" w:rsidRDefault="00841621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00450D63" w14:textId="77777777" w:rsidR="003C1954" w:rsidRDefault="007A3EE0" w:rsidP="00DB455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SP</w:t>
            </w:r>
          </w:p>
          <w:p w14:paraId="741F383F" w14:textId="77777777" w:rsidR="003C1954" w:rsidRDefault="003C1954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6CBDCC4F" w14:textId="77777777" w:rsidR="003C1954" w:rsidRDefault="003C1954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4853F1DA" w14:textId="77777777" w:rsidR="003C1954" w:rsidRDefault="003C1954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57721B79" w14:textId="77777777" w:rsidR="003C1954" w:rsidRDefault="003C1954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4F94E4A5" w14:textId="77777777" w:rsidR="00841621" w:rsidRDefault="00841621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1E14792B" w14:textId="77777777" w:rsidR="00841621" w:rsidRDefault="00841621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12791754" w14:textId="77777777" w:rsidR="003C1954" w:rsidRDefault="003C1954" w:rsidP="00DB455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SS</w:t>
            </w:r>
          </w:p>
          <w:p w14:paraId="4A80A78A" w14:textId="77777777" w:rsidR="003C1954" w:rsidRDefault="003C1954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44A8318C" w14:textId="77777777" w:rsidR="00C67F2C" w:rsidRDefault="00C67F2C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0381AE97" w14:textId="77777777" w:rsidR="00640152" w:rsidRDefault="00640152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21138B75" w14:textId="77777777" w:rsidR="006827CD" w:rsidRDefault="006827CD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05D9CE9D" w14:textId="77777777" w:rsidR="006827CD" w:rsidRDefault="006827CD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0FD81EFA" w14:textId="77777777" w:rsidR="006827CD" w:rsidRDefault="006827CD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71290A4D" w14:textId="77777777" w:rsidR="006827CD" w:rsidRDefault="006827CD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4E7D0FA0" w14:textId="77777777" w:rsidR="006827CD" w:rsidRDefault="006827CD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2ECD5D72" w14:textId="77777777" w:rsidR="006827CD" w:rsidRDefault="006827CD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17869C9B" w14:textId="77777777" w:rsidR="00640152" w:rsidRDefault="00640152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2232B702" w14:textId="77777777" w:rsidR="00640152" w:rsidRDefault="00640152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0EA39342" w14:textId="77777777" w:rsidR="00640152" w:rsidRDefault="00640152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3455020D" w14:textId="77777777" w:rsidR="00640152" w:rsidRDefault="00640152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3C3C739B" w14:textId="77777777" w:rsidR="00640152" w:rsidRDefault="00640152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762BD4B3" w14:textId="77777777" w:rsidR="00640152" w:rsidRDefault="00640152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0A8BDD9A" w14:textId="77777777" w:rsidR="00640152" w:rsidRDefault="00640152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32C1191D" w14:textId="77777777" w:rsidR="00640152" w:rsidRDefault="00640152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34ED41E8" w14:textId="77777777" w:rsidR="00640152" w:rsidRDefault="00640152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0D0628FE" w14:textId="77777777" w:rsidR="00640152" w:rsidRDefault="00640152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405F453B" w14:textId="77777777" w:rsidR="00640152" w:rsidRDefault="00640152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21EFC1AD" w14:textId="77777777" w:rsidR="00640152" w:rsidRDefault="00640152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05E5CA24" w14:textId="77777777" w:rsidR="006827CD" w:rsidRDefault="006827CD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5B8874B5" w14:textId="77777777" w:rsidR="00640152" w:rsidRDefault="00D52E63" w:rsidP="00DB455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SP</w:t>
            </w:r>
          </w:p>
          <w:p w14:paraId="1CF23559" w14:textId="77777777" w:rsidR="00640152" w:rsidRDefault="00640152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12F558E6" w14:textId="77777777" w:rsidR="00640152" w:rsidRDefault="00640152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6960208E" w14:textId="77777777" w:rsidR="00640152" w:rsidRDefault="00640152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27CDDFD9" w14:textId="77777777" w:rsidR="006827CD" w:rsidRDefault="006827CD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20114FC4" w14:textId="77777777" w:rsidR="006827CD" w:rsidRDefault="006827CD" w:rsidP="00DB455B">
            <w:pPr>
              <w:rPr>
                <w:rFonts w:ascii="Arial" w:hAnsi="Arial" w:cs="Arial"/>
                <w:color w:val="000000" w:themeColor="text1"/>
              </w:rPr>
            </w:pPr>
          </w:p>
          <w:p w14:paraId="532DD410" w14:textId="77777777" w:rsidR="00640152" w:rsidRDefault="006827CD" w:rsidP="00DB455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LP</w:t>
            </w:r>
          </w:p>
          <w:p w14:paraId="202D5D0E" w14:textId="77777777" w:rsidR="00640152" w:rsidRPr="00DB455B" w:rsidRDefault="00640152" w:rsidP="00DB455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9654D" w:rsidRPr="005E483E" w14:paraId="71FD0701" w14:textId="77777777" w:rsidTr="003A47EF">
        <w:tc>
          <w:tcPr>
            <w:tcW w:w="534" w:type="dxa"/>
            <w:shd w:val="clear" w:color="auto" w:fill="auto"/>
          </w:tcPr>
          <w:p w14:paraId="48282EEE" w14:textId="77777777" w:rsidR="0059654D" w:rsidRPr="005E483E" w:rsidRDefault="00D04A13" w:rsidP="003A47E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4</w:t>
            </w:r>
          </w:p>
        </w:tc>
        <w:tc>
          <w:tcPr>
            <w:tcW w:w="7512" w:type="dxa"/>
            <w:shd w:val="clear" w:color="auto" w:fill="auto"/>
          </w:tcPr>
          <w:p w14:paraId="489D3A99" w14:textId="77777777" w:rsidR="006827CD" w:rsidRDefault="006827CD" w:rsidP="003A47EF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Surgery Update – Dr Perry</w:t>
            </w:r>
          </w:p>
          <w:p w14:paraId="52DDED20" w14:textId="77777777" w:rsidR="006827CD" w:rsidRDefault="006827CD" w:rsidP="003A47EF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26DED3E5" w14:textId="77777777" w:rsidR="00145A17" w:rsidRDefault="006827CD" w:rsidP="003A47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145A17" w:rsidRPr="00145A17">
              <w:rPr>
                <w:rFonts w:ascii="Arial" w:hAnsi="Arial" w:cs="Arial"/>
                <w:b/>
              </w:rPr>
              <w:t xml:space="preserve">.1 </w:t>
            </w:r>
            <w:r w:rsidR="00145A17">
              <w:rPr>
                <w:rFonts w:ascii="Arial" w:hAnsi="Arial" w:cs="Arial"/>
                <w:b/>
              </w:rPr>
              <w:t>CQC:</w:t>
            </w:r>
          </w:p>
          <w:p w14:paraId="4D73C7EA" w14:textId="77777777" w:rsidR="00680ACC" w:rsidRPr="00EC7F2F" w:rsidRDefault="00EC7F2F" w:rsidP="003A47EF">
            <w:pPr>
              <w:rPr>
                <w:rFonts w:ascii="Arial" w:hAnsi="Arial" w:cs="Arial"/>
              </w:rPr>
            </w:pPr>
            <w:r w:rsidRPr="00EC7F2F">
              <w:rPr>
                <w:rFonts w:ascii="Arial" w:hAnsi="Arial" w:cs="Arial"/>
                <w:color w:val="000000"/>
                <w:shd w:val="clear" w:color="auto" w:fill="FFFFFF"/>
              </w:rPr>
              <w:t>T</w:t>
            </w:r>
            <w:r w:rsidR="00145A17">
              <w:rPr>
                <w:rFonts w:ascii="Arial" w:hAnsi="Arial" w:cs="Arial"/>
                <w:color w:val="000000"/>
                <w:shd w:val="clear" w:color="auto" w:fill="FFFFFF"/>
              </w:rPr>
              <w:t>he CQC will be revisiting the practice</w:t>
            </w:r>
            <w:r w:rsidRPr="00EC7F2F">
              <w:rPr>
                <w:rFonts w:ascii="Arial" w:hAnsi="Arial" w:cs="Arial"/>
                <w:color w:val="000000"/>
                <w:shd w:val="clear" w:color="auto" w:fill="FFFFFF"/>
              </w:rPr>
              <w:t xml:space="preserve"> in November and a presentation is being pr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e</w:t>
            </w:r>
            <w:r w:rsidRPr="00EC7F2F">
              <w:rPr>
                <w:rFonts w:ascii="Arial" w:hAnsi="Arial" w:cs="Arial"/>
                <w:color w:val="000000"/>
                <w:shd w:val="clear" w:color="auto" w:fill="FFFFFF"/>
              </w:rPr>
              <w:t>pared to explai</w:t>
            </w:r>
            <w:r w:rsidR="00145A17">
              <w:rPr>
                <w:rFonts w:ascii="Arial" w:hAnsi="Arial" w:cs="Arial"/>
                <w:color w:val="000000"/>
                <w:shd w:val="clear" w:color="auto" w:fill="FFFFFF"/>
              </w:rPr>
              <w:t>n the improvements and initiatives</w:t>
            </w:r>
            <w:r w:rsidRPr="00EC7F2F">
              <w:rPr>
                <w:rFonts w:ascii="Arial" w:hAnsi="Arial" w:cs="Arial"/>
                <w:color w:val="000000"/>
                <w:shd w:val="clear" w:color="auto" w:fill="FFFFFF"/>
              </w:rPr>
              <w:t xml:space="preserve"> that have been started to address the issues raised during the inspection earlier in the year.</w:t>
            </w:r>
          </w:p>
          <w:p w14:paraId="6DC94009" w14:textId="77777777" w:rsidR="004D6149" w:rsidRDefault="004D6149" w:rsidP="003A47EF">
            <w:pPr>
              <w:rPr>
                <w:rFonts w:ascii="Arial" w:hAnsi="Arial" w:cs="Arial"/>
              </w:rPr>
            </w:pPr>
            <w:r w:rsidRPr="00EC7F2F">
              <w:rPr>
                <w:rFonts w:ascii="Arial" w:hAnsi="Arial" w:cs="Arial"/>
              </w:rPr>
              <w:t>Dr Perry as</w:t>
            </w:r>
            <w:r>
              <w:rPr>
                <w:rFonts w:ascii="Arial" w:hAnsi="Arial" w:cs="Arial"/>
              </w:rPr>
              <w:t xml:space="preserve">ked for 3 people </w:t>
            </w:r>
            <w:r w:rsidR="00145A17">
              <w:rPr>
                <w:rFonts w:ascii="Arial" w:hAnsi="Arial" w:cs="Arial"/>
              </w:rPr>
              <w:t xml:space="preserve">from this group </w:t>
            </w:r>
            <w:r>
              <w:rPr>
                <w:rFonts w:ascii="Arial" w:hAnsi="Arial" w:cs="Arial"/>
              </w:rPr>
              <w:t>to speak to the CQC, S</w:t>
            </w:r>
            <w:r w:rsidR="00145A17">
              <w:rPr>
                <w:rFonts w:ascii="Arial" w:hAnsi="Arial" w:cs="Arial"/>
              </w:rPr>
              <w:t xml:space="preserve">tephanie </w:t>
            </w:r>
            <w:r>
              <w:rPr>
                <w:rFonts w:ascii="Arial" w:hAnsi="Arial" w:cs="Arial"/>
              </w:rPr>
              <w:t>N</w:t>
            </w:r>
            <w:r w:rsidR="00145A17">
              <w:rPr>
                <w:rFonts w:ascii="Arial" w:hAnsi="Arial" w:cs="Arial"/>
              </w:rPr>
              <w:t>ewman (SN), to represent Buxted</w:t>
            </w:r>
            <w:r>
              <w:rPr>
                <w:rFonts w:ascii="Arial" w:hAnsi="Arial" w:cs="Arial"/>
              </w:rPr>
              <w:t>, J</w:t>
            </w:r>
            <w:r w:rsidR="00145A17">
              <w:rPr>
                <w:rFonts w:ascii="Arial" w:hAnsi="Arial" w:cs="Arial"/>
              </w:rPr>
              <w:t xml:space="preserve">onathan </w:t>
            </w:r>
            <w:r>
              <w:rPr>
                <w:rFonts w:ascii="Arial" w:hAnsi="Arial" w:cs="Arial"/>
              </w:rPr>
              <w:t>W</w:t>
            </w:r>
            <w:r w:rsidR="00145A17">
              <w:rPr>
                <w:rFonts w:ascii="Arial" w:hAnsi="Arial" w:cs="Arial"/>
              </w:rPr>
              <w:t>alker (JW), East Hoathly</w:t>
            </w:r>
            <w:r>
              <w:rPr>
                <w:rFonts w:ascii="Arial" w:hAnsi="Arial" w:cs="Arial"/>
              </w:rPr>
              <w:t xml:space="preserve"> and Quentin </w:t>
            </w:r>
            <w:r w:rsidR="00145A17">
              <w:rPr>
                <w:rFonts w:ascii="Arial" w:hAnsi="Arial" w:cs="Arial"/>
              </w:rPr>
              <w:t xml:space="preserve">Burch (QB) Horam, Dr Perry requested their </w:t>
            </w:r>
            <w:r>
              <w:rPr>
                <w:rFonts w:ascii="Arial" w:hAnsi="Arial" w:cs="Arial"/>
              </w:rPr>
              <w:t>email addresses</w:t>
            </w:r>
            <w:r w:rsidR="00726BBE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</w:t>
            </w:r>
            <w:r w:rsidR="00145A17">
              <w:rPr>
                <w:rFonts w:ascii="Arial" w:hAnsi="Arial" w:cs="Arial"/>
              </w:rPr>
              <w:t xml:space="preserve">Linda Pugsley (LP) will send </w:t>
            </w:r>
            <w:r>
              <w:rPr>
                <w:rFonts w:ascii="Arial" w:hAnsi="Arial" w:cs="Arial"/>
              </w:rPr>
              <w:t>to Sara Sawyer</w:t>
            </w:r>
            <w:r w:rsidR="00145A17">
              <w:rPr>
                <w:rFonts w:ascii="Arial" w:hAnsi="Arial" w:cs="Arial"/>
              </w:rPr>
              <w:t xml:space="preserve"> (SS).</w:t>
            </w:r>
            <w:r w:rsidR="00726BBE">
              <w:rPr>
                <w:rFonts w:ascii="Arial" w:hAnsi="Arial" w:cs="Arial"/>
              </w:rPr>
              <w:t xml:space="preserve"> </w:t>
            </w:r>
          </w:p>
          <w:p w14:paraId="5CAA85EA" w14:textId="77777777" w:rsidR="00145A17" w:rsidRDefault="00145A17" w:rsidP="003A47EF">
            <w:pPr>
              <w:rPr>
                <w:rFonts w:ascii="Arial" w:hAnsi="Arial" w:cs="Arial"/>
              </w:rPr>
            </w:pPr>
          </w:p>
          <w:p w14:paraId="14E04A89" w14:textId="77777777" w:rsidR="005479C0" w:rsidRDefault="006827CD" w:rsidP="003A47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145A17" w:rsidRPr="00145A17">
              <w:rPr>
                <w:rFonts w:ascii="Arial" w:hAnsi="Arial" w:cs="Arial"/>
                <w:b/>
              </w:rPr>
              <w:t xml:space="preserve">.2 </w:t>
            </w:r>
            <w:r w:rsidR="00680ACC" w:rsidRPr="00145A17">
              <w:rPr>
                <w:rFonts w:ascii="Arial" w:hAnsi="Arial" w:cs="Arial"/>
                <w:b/>
              </w:rPr>
              <w:t>Covid</w:t>
            </w:r>
            <w:r w:rsidR="005479C0">
              <w:rPr>
                <w:rFonts w:ascii="Arial" w:hAnsi="Arial" w:cs="Arial"/>
                <w:b/>
              </w:rPr>
              <w:t xml:space="preserve"> 19 Update:</w:t>
            </w:r>
          </w:p>
          <w:p w14:paraId="7B982C27" w14:textId="77777777" w:rsidR="0059654D" w:rsidRDefault="005479C0" w:rsidP="003A47EF">
            <w:pPr>
              <w:rPr>
                <w:rFonts w:ascii="Arial" w:hAnsi="Arial" w:cs="Arial"/>
              </w:rPr>
            </w:pPr>
            <w:r w:rsidRPr="005479C0">
              <w:rPr>
                <w:rFonts w:ascii="Arial" w:hAnsi="Arial" w:cs="Arial"/>
              </w:rPr>
              <w:t>Dr Perry reported that we are</w:t>
            </w:r>
            <w:r w:rsidR="00680ACC" w:rsidRPr="005479C0">
              <w:rPr>
                <w:rFonts w:ascii="Arial" w:hAnsi="Arial" w:cs="Arial"/>
              </w:rPr>
              <w:t xml:space="preserve"> </w:t>
            </w:r>
            <w:r w:rsidRPr="005479C0">
              <w:rPr>
                <w:rFonts w:ascii="Arial" w:hAnsi="Arial" w:cs="Arial"/>
              </w:rPr>
              <w:t xml:space="preserve">in the restoration and </w:t>
            </w:r>
            <w:r w:rsidR="00680ACC" w:rsidRPr="005479C0">
              <w:rPr>
                <w:rFonts w:ascii="Arial" w:hAnsi="Arial" w:cs="Arial"/>
              </w:rPr>
              <w:t>recovery</w:t>
            </w:r>
            <w:r w:rsidRPr="005479C0">
              <w:rPr>
                <w:rFonts w:ascii="Arial" w:hAnsi="Arial" w:cs="Arial"/>
              </w:rPr>
              <w:t xml:space="preserve"> phase</w:t>
            </w:r>
            <w:r w:rsidR="00680ACC">
              <w:rPr>
                <w:rFonts w:ascii="Arial" w:hAnsi="Arial" w:cs="Arial"/>
              </w:rPr>
              <w:t xml:space="preserve"> </w:t>
            </w:r>
            <w:r w:rsidR="0035654B">
              <w:rPr>
                <w:rFonts w:ascii="Arial" w:hAnsi="Arial" w:cs="Arial"/>
              </w:rPr>
              <w:t xml:space="preserve">however </w:t>
            </w:r>
            <w:r>
              <w:rPr>
                <w:rFonts w:ascii="Arial" w:hAnsi="Arial" w:cs="Arial"/>
              </w:rPr>
              <w:t xml:space="preserve">noted that </w:t>
            </w:r>
            <w:r w:rsidR="00680ACC">
              <w:rPr>
                <w:rFonts w:ascii="Arial" w:hAnsi="Arial" w:cs="Arial"/>
              </w:rPr>
              <w:t xml:space="preserve">the cases are rising </w:t>
            </w:r>
            <w:r w:rsidR="0035654B">
              <w:rPr>
                <w:rFonts w:ascii="Arial" w:hAnsi="Arial" w:cs="Arial"/>
              </w:rPr>
              <w:t>(</w:t>
            </w:r>
            <w:r w:rsidR="00680ACC">
              <w:rPr>
                <w:rFonts w:ascii="Arial" w:hAnsi="Arial" w:cs="Arial"/>
              </w:rPr>
              <w:t>2</w:t>
            </w:r>
            <w:r w:rsidR="00680ACC" w:rsidRPr="00680ACC">
              <w:rPr>
                <w:rFonts w:ascii="Arial" w:hAnsi="Arial" w:cs="Arial"/>
                <w:vertAlign w:val="superscript"/>
              </w:rPr>
              <w:t>nd</w:t>
            </w:r>
            <w:r w:rsidR="00680ACC">
              <w:rPr>
                <w:rFonts w:ascii="Arial" w:hAnsi="Arial" w:cs="Arial"/>
              </w:rPr>
              <w:t xml:space="preserve"> wave</w:t>
            </w:r>
            <w:r w:rsidR="0035654B">
              <w:rPr>
                <w:rFonts w:ascii="Arial" w:hAnsi="Arial" w:cs="Arial"/>
              </w:rPr>
              <w:t xml:space="preserve">) </w:t>
            </w:r>
            <w:r w:rsidR="006B42A2">
              <w:rPr>
                <w:rFonts w:ascii="Arial" w:hAnsi="Arial" w:cs="Arial"/>
              </w:rPr>
              <w:t xml:space="preserve">and </w:t>
            </w:r>
            <w:r w:rsidR="0035654B">
              <w:rPr>
                <w:rFonts w:ascii="Arial" w:hAnsi="Arial" w:cs="Arial"/>
              </w:rPr>
              <w:t>the practice is</w:t>
            </w:r>
            <w:r w:rsidR="00680ACC">
              <w:rPr>
                <w:rFonts w:ascii="Arial" w:hAnsi="Arial" w:cs="Arial"/>
              </w:rPr>
              <w:t xml:space="preserve"> restoring </w:t>
            </w:r>
            <w:r w:rsidR="006B42A2">
              <w:rPr>
                <w:rFonts w:ascii="Arial" w:hAnsi="Arial" w:cs="Arial"/>
              </w:rPr>
              <w:t>non-Covid</w:t>
            </w:r>
            <w:r w:rsidR="00680ACC">
              <w:rPr>
                <w:rFonts w:ascii="Arial" w:hAnsi="Arial" w:cs="Arial"/>
              </w:rPr>
              <w:t xml:space="preserve"> services in a risk assessed way, e.g.</w:t>
            </w:r>
            <w:r>
              <w:rPr>
                <w:rFonts w:ascii="Arial" w:hAnsi="Arial" w:cs="Arial"/>
              </w:rPr>
              <w:t xml:space="preserve"> </w:t>
            </w:r>
            <w:r w:rsidR="0035654B">
              <w:rPr>
                <w:rFonts w:ascii="Arial" w:hAnsi="Arial" w:cs="Arial"/>
              </w:rPr>
              <w:t>higher risk diabetic</w:t>
            </w:r>
            <w:r w:rsidR="00680ACC">
              <w:rPr>
                <w:rFonts w:ascii="Arial" w:hAnsi="Arial" w:cs="Arial"/>
              </w:rPr>
              <w:t xml:space="preserve"> and respiratory</w:t>
            </w:r>
            <w:r w:rsidR="0035654B">
              <w:rPr>
                <w:rFonts w:ascii="Arial" w:hAnsi="Arial" w:cs="Arial"/>
              </w:rPr>
              <w:t xml:space="preserve"> patients</w:t>
            </w:r>
            <w:r w:rsidR="006B42A2">
              <w:rPr>
                <w:rFonts w:ascii="Arial" w:hAnsi="Arial" w:cs="Arial"/>
              </w:rPr>
              <w:t>, etc. with emphasis on the  BAME population</w:t>
            </w:r>
            <w:r w:rsidR="0035654B">
              <w:rPr>
                <w:rFonts w:ascii="Arial" w:hAnsi="Arial" w:cs="Arial"/>
              </w:rPr>
              <w:t>.</w:t>
            </w:r>
          </w:p>
          <w:p w14:paraId="17E2D1D3" w14:textId="77777777" w:rsidR="0081788F" w:rsidRDefault="00680ACC" w:rsidP="003A4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 vaccination</w:t>
            </w:r>
            <w:r w:rsidR="006B42A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we will</w:t>
            </w:r>
            <w:r w:rsidR="006B42A2">
              <w:rPr>
                <w:rFonts w:ascii="Arial" w:hAnsi="Arial" w:cs="Arial"/>
              </w:rPr>
              <w:t xml:space="preserve"> be carried out in a single</w:t>
            </w:r>
            <w:r>
              <w:rPr>
                <w:rFonts w:ascii="Arial" w:hAnsi="Arial" w:cs="Arial"/>
              </w:rPr>
              <w:t xml:space="preserve"> hub </w:t>
            </w:r>
            <w:r w:rsidR="006B42A2">
              <w:rPr>
                <w:rFonts w:ascii="Arial" w:hAnsi="Arial" w:cs="Arial"/>
              </w:rPr>
              <w:t xml:space="preserve">within each </w:t>
            </w:r>
            <w:r>
              <w:rPr>
                <w:rFonts w:ascii="Arial" w:hAnsi="Arial" w:cs="Arial"/>
              </w:rPr>
              <w:t>Primary Care Network</w:t>
            </w:r>
            <w:r w:rsidR="00705593">
              <w:rPr>
                <w:rFonts w:ascii="Arial" w:hAnsi="Arial" w:cs="Arial"/>
              </w:rPr>
              <w:t xml:space="preserve"> </w:t>
            </w:r>
            <w:r w:rsidR="006B42A2">
              <w:rPr>
                <w:rFonts w:ascii="Arial" w:hAnsi="Arial" w:cs="Arial"/>
              </w:rPr>
              <w:t>(PCN).</w:t>
            </w:r>
            <w:r>
              <w:rPr>
                <w:rFonts w:ascii="Arial" w:hAnsi="Arial" w:cs="Arial"/>
              </w:rPr>
              <w:t xml:space="preserve"> </w:t>
            </w:r>
            <w:r w:rsidR="006B42A2">
              <w:rPr>
                <w:rFonts w:ascii="Arial" w:hAnsi="Arial" w:cs="Arial"/>
              </w:rPr>
              <w:t>O</w:t>
            </w:r>
            <w:r w:rsidR="00257B9B">
              <w:rPr>
                <w:rFonts w:ascii="Arial" w:hAnsi="Arial" w:cs="Arial"/>
              </w:rPr>
              <w:t>ur</w:t>
            </w:r>
            <w:r w:rsidR="0035654B">
              <w:rPr>
                <w:rFonts w:ascii="Arial" w:hAnsi="Arial" w:cs="Arial"/>
              </w:rPr>
              <w:t xml:space="preserve"> PCN hub will be </w:t>
            </w:r>
            <w:r>
              <w:rPr>
                <w:rFonts w:ascii="Arial" w:hAnsi="Arial" w:cs="Arial"/>
              </w:rPr>
              <w:t>at the Meads</w:t>
            </w:r>
            <w:r w:rsidR="00705593">
              <w:rPr>
                <w:rFonts w:ascii="Arial" w:hAnsi="Arial" w:cs="Arial"/>
              </w:rPr>
              <w:t xml:space="preserve"> S</w:t>
            </w:r>
            <w:r w:rsidR="005479C0">
              <w:rPr>
                <w:rFonts w:ascii="Arial" w:hAnsi="Arial" w:cs="Arial"/>
              </w:rPr>
              <w:t>urgery</w:t>
            </w:r>
            <w:r>
              <w:rPr>
                <w:rFonts w:ascii="Arial" w:hAnsi="Arial" w:cs="Arial"/>
              </w:rPr>
              <w:t>.</w:t>
            </w:r>
          </w:p>
          <w:p w14:paraId="739856A7" w14:textId="77777777" w:rsidR="00680ACC" w:rsidRDefault="0035654B" w:rsidP="003A4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It may be </w:t>
            </w:r>
            <w:r w:rsidR="00680ACC">
              <w:rPr>
                <w:rFonts w:ascii="Arial" w:hAnsi="Arial" w:cs="Arial"/>
              </w:rPr>
              <w:t>mandate</w:t>
            </w:r>
            <w:r>
              <w:rPr>
                <w:rFonts w:ascii="Arial" w:hAnsi="Arial" w:cs="Arial"/>
              </w:rPr>
              <w:t>d</w:t>
            </w:r>
            <w:r w:rsidR="00680ACC">
              <w:rPr>
                <w:rFonts w:ascii="Arial" w:hAnsi="Arial" w:cs="Arial"/>
              </w:rPr>
              <w:t xml:space="preserve"> that the vaccination takes part in one place to start with as the vaccine needs to be stored at very low </w:t>
            </w:r>
            <w:r w:rsidR="00705593">
              <w:rPr>
                <w:rFonts w:ascii="Arial" w:hAnsi="Arial" w:cs="Arial"/>
              </w:rPr>
              <w:t>temperatures</w:t>
            </w:r>
            <w:r w:rsidR="00257B9B">
              <w:rPr>
                <w:rFonts w:ascii="Arial" w:hAnsi="Arial" w:cs="Arial"/>
              </w:rPr>
              <w:t xml:space="preserve"> or </w:t>
            </w:r>
            <w:r w:rsidR="00705593">
              <w:rPr>
                <w:rFonts w:ascii="Arial" w:hAnsi="Arial" w:cs="Arial"/>
              </w:rPr>
              <w:t xml:space="preserve">it may be </w:t>
            </w:r>
            <w:r w:rsidR="00257B9B">
              <w:rPr>
                <w:rFonts w:ascii="Arial" w:hAnsi="Arial" w:cs="Arial"/>
              </w:rPr>
              <w:t>delivered</w:t>
            </w:r>
            <w:r w:rsidR="00705593">
              <w:rPr>
                <w:rFonts w:ascii="Arial" w:hAnsi="Arial" w:cs="Arial"/>
              </w:rPr>
              <w:t xml:space="preserve"> to the hub</w:t>
            </w:r>
            <w:r w:rsidR="00257B9B">
              <w:rPr>
                <w:rFonts w:ascii="Arial" w:hAnsi="Arial" w:cs="Arial"/>
              </w:rPr>
              <w:t xml:space="preserve"> and then distributed to other practices</w:t>
            </w:r>
            <w:r w:rsidR="00680ACC">
              <w:rPr>
                <w:rFonts w:ascii="Arial" w:hAnsi="Arial" w:cs="Arial"/>
              </w:rPr>
              <w:t>.</w:t>
            </w:r>
            <w:r w:rsidR="00257B9B">
              <w:rPr>
                <w:rFonts w:ascii="Arial" w:hAnsi="Arial" w:cs="Arial"/>
              </w:rPr>
              <w:t xml:space="preserve"> A team of people </w:t>
            </w:r>
            <w:r w:rsidR="00705593">
              <w:rPr>
                <w:rFonts w:ascii="Arial" w:hAnsi="Arial" w:cs="Arial"/>
              </w:rPr>
              <w:t>may</w:t>
            </w:r>
            <w:r w:rsidR="00257B9B">
              <w:rPr>
                <w:rFonts w:ascii="Arial" w:hAnsi="Arial" w:cs="Arial"/>
              </w:rPr>
              <w:t xml:space="preserve"> therefore</w:t>
            </w:r>
            <w:r w:rsidR="00705593">
              <w:rPr>
                <w:rFonts w:ascii="Arial" w:hAnsi="Arial" w:cs="Arial"/>
              </w:rPr>
              <w:t xml:space="preserve"> need to</w:t>
            </w:r>
            <w:r w:rsidR="00257B9B">
              <w:rPr>
                <w:rFonts w:ascii="Arial" w:hAnsi="Arial" w:cs="Arial"/>
              </w:rPr>
              <w:t xml:space="preserve"> join the Meads team from other practices.</w:t>
            </w:r>
          </w:p>
          <w:p w14:paraId="36413E0D" w14:textId="77777777" w:rsidR="00680ACC" w:rsidRDefault="00680ACC" w:rsidP="003A4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Logistics will need to be looked at </w:t>
            </w:r>
            <w:r w:rsidR="0035654B">
              <w:rPr>
                <w:rFonts w:ascii="Arial" w:hAnsi="Arial" w:cs="Arial"/>
              </w:rPr>
              <w:t xml:space="preserve">how practices obtain </w:t>
            </w:r>
            <w:r w:rsidR="00705593">
              <w:rPr>
                <w:rFonts w:ascii="Arial" w:hAnsi="Arial" w:cs="Arial"/>
              </w:rPr>
              <w:t>other Covid vaccines</w:t>
            </w:r>
            <w:r w:rsidR="00257B9B">
              <w:rPr>
                <w:rFonts w:ascii="Arial" w:hAnsi="Arial" w:cs="Arial"/>
              </w:rPr>
              <w:t xml:space="preserve"> in the future</w:t>
            </w:r>
            <w:r>
              <w:rPr>
                <w:rFonts w:ascii="Arial" w:hAnsi="Arial" w:cs="Arial"/>
              </w:rPr>
              <w:t>.</w:t>
            </w:r>
          </w:p>
          <w:p w14:paraId="7FF65C73" w14:textId="77777777" w:rsidR="00680ACC" w:rsidRDefault="0035654B" w:rsidP="003A4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Flu vaccinations</w:t>
            </w:r>
            <w:r w:rsidR="00705593">
              <w:rPr>
                <w:rFonts w:ascii="Arial" w:hAnsi="Arial" w:cs="Arial"/>
              </w:rPr>
              <w:t xml:space="preserve"> for the </w:t>
            </w:r>
            <w:r>
              <w:rPr>
                <w:rFonts w:ascii="Arial" w:hAnsi="Arial" w:cs="Arial"/>
              </w:rPr>
              <w:t xml:space="preserve">50-65 age group </w:t>
            </w:r>
            <w:r w:rsidR="00705593">
              <w:rPr>
                <w:rFonts w:ascii="Arial" w:hAnsi="Arial" w:cs="Arial"/>
              </w:rPr>
              <w:t>may not take place if the Covid vaccine takes priority.</w:t>
            </w:r>
          </w:p>
          <w:p w14:paraId="29459EEA" w14:textId="77777777" w:rsidR="00680ACC" w:rsidRDefault="0035654B" w:rsidP="003A4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JW asked how many flu vaccine the practice administer</w:t>
            </w:r>
            <w:r w:rsidR="00705593">
              <w:rPr>
                <w:rFonts w:ascii="Arial" w:hAnsi="Arial" w:cs="Arial"/>
              </w:rPr>
              <w:t>s.</w:t>
            </w:r>
            <w:r>
              <w:rPr>
                <w:rFonts w:ascii="Arial" w:hAnsi="Arial" w:cs="Arial"/>
              </w:rPr>
              <w:t xml:space="preserve"> Dr Perry said we have </w:t>
            </w:r>
            <w:r w:rsidR="00705593">
              <w:rPr>
                <w:rFonts w:ascii="Arial" w:hAnsi="Arial" w:cs="Arial"/>
              </w:rPr>
              <w:t>given</w:t>
            </w:r>
            <w:r>
              <w:rPr>
                <w:rFonts w:ascii="Arial" w:hAnsi="Arial" w:cs="Arial"/>
              </w:rPr>
              <w:t xml:space="preserve"> more this year, over 4000 </w:t>
            </w:r>
            <w:r w:rsidR="00A32380">
              <w:rPr>
                <w:rFonts w:ascii="Arial" w:hAnsi="Arial" w:cs="Arial"/>
              </w:rPr>
              <w:t>jabs.</w:t>
            </w:r>
            <w:r w:rsidR="009F26E3">
              <w:rPr>
                <w:rFonts w:ascii="Arial" w:hAnsi="Arial" w:cs="Arial"/>
              </w:rPr>
              <w:t xml:space="preserve"> </w:t>
            </w:r>
            <w:r w:rsidR="00A32380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he Covid ‘double’ vaccine will </w:t>
            </w:r>
            <w:r w:rsidR="009F26E3">
              <w:rPr>
                <w:rFonts w:ascii="Arial" w:hAnsi="Arial" w:cs="Arial"/>
              </w:rPr>
              <w:t xml:space="preserve">be significantly more </w:t>
            </w:r>
            <w:r w:rsidR="00A32380">
              <w:rPr>
                <w:rFonts w:ascii="Arial" w:hAnsi="Arial" w:cs="Arial"/>
              </w:rPr>
              <w:t>and add to the workload</w:t>
            </w:r>
            <w:r w:rsidR="009F26E3">
              <w:rPr>
                <w:rFonts w:ascii="Arial" w:hAnsi="Arial" w:cs="Arial"/>
              </w:rPr>
              <w:t>.</w:t>
            </w:r>
          </w:p>
          <w:p w14:paraId="6EEE49A7" w14:textId="77777777" w:rsidR="009F26E3" w:rsidRDefault="009F26E3" w:rsidP="003A4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JW concern re volumes especially if only in one surgery </w:t>
            </w:r>
            <w:r w:rsidR="00A32380">
              <w:rPr>
                <w:rFonts w:ascii="Arial" w:hAnsi="Arial" w:cs="Arial"/>
              </w:rPr>
              <w:t xml:space="preserve">acts </w:t>
            </w:r>
            <w:r>
              <w:rPr>
                <w:rFonts w:ascii="Arial" w:hAnsi="Arial" w:cs="Arial"/>
              </w:rPr>
              <w:t>as a hub</w:t>
            </w:r>
            <w:r w:rsidR="00A32380">
              <w:rPr>
                <w:rFonts w:ascii="Arial" w:hAnsi="Arial" w:cs="Arial"/>
              </w:rPr>
              <w:t>. H</w:t>
            </w:r>
            <w:r w:rsidR="0035654B">
              <w:rPr>
                <w:rFonts w:ascii="Arial" w:hAnsi="Arial" w:cs="Arial"/>
              </w:rPr>
              <w:t>ow patients will get there</w:t>
            </w:r>
            <w:r w:rsidR="00A32380">
              <w:rPr>
                <w:rFonts w:ascii="Arial" w:hAnsi="Arial" w:cs="Arial"/>
              </w:rPr>
              <w:t xml:space="preserve"> and parking would also be an issue</w:t>
            </w:r>
            <w:r w:rsidR="0035654B">
              <w:rPr>
                <w:rFonts w:ascii="Arial" w:hAnsi="Arial" w:cs="Arial"/>
              </w:rPr>
              <w:t xml:space="preserve"> </w:t>
            </w:r>
            <w:r w:rsidR="00A32380">
              <w:rPr>
                <w:rFonts w:ascii="Arial" w:hAnsi="Arial" w:cs="Arial"/>
              </w:rPr>
              <w:t>for large numbers of patients.</w:t>
            </w:r>
          </w:p>
          <w:p w14:paraId="468C72EB" w14:textId="77777777" w:rsidR="0035654B" w:rsidRDefault="0035654B" w:rsidP="003A4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SN noted that </w:t>
            </w:r>
            <w:r w:rsidR="009F26E3">
              <w:rPr>
                <w:rFonts w:ascii="Arial" w:hAnsi="Arial" w:cs="Arial"/>
              </w:rPr>
              <w:t xml:space="preserve">NHS England </w:t>
            </w:r>
            <w:r>
              <w:rPr>
                <w:rFonts w:ascii="Arial" w:hAnsi="Arial" w:cs="Arial"/>
              </w:rPr>
              <w:t>is also looking at alternative options for mass testing e.g. using</w:t>
            </w:r>
            <w:r w:rsidR="009F26E3">
              <w:rPr>
                <w:rFonts w:ascii="Arial" w:hAnsi="Arial" w:cs="Arial"/>
              </w:rPr>
              <w:t xml:space="preserve"> football </w:t>
            </w:r>
            <w:r w:rsidR="004D6149">
              <w:rPr>
                <w:rFonts w:ascii="Arial" w:hAnsi="Arial" w:cs="Arial"/>
              </w:rPr>
              <w:t>stadiums</w:t>
            </w:r>
            <w:r>
              <w:rPr>
                <w:rFonts w:ascii="Arial" w:hAnsi="Arial" w:cs="Arial"/>
              </w:rPr>
              <w:t>, and perhaps we as a PPG should encourage those patients who are fit and can travel to take up these options to leave the primary care option to those in grea</w:t>
            </w:r>
            <w:r w:rsidR="00A32380">
              <w:rPr>
                <w:rFonts w:ascii="Arial" w:hAnsi="Arial" w:cs="Arial"/>
              </w:rPr>
              <w:t>ter need and require it locally.</w:t>
            </w:r>
          </w:p>
          <w:p w14:paraId="152186E7" w14:textId="77777777" w:rsidR="009F26E3" w:rsidRDefault="00A32380" w:rsidP="003A4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v</w:t>
            </w:r>
            <w:r w:rsidR="00257B9B">
              <w:rPr>
                <w:rFonts w:ascii="Arial" w:hAnsi="Arial" w:cs="Arial"/>
              </w:rPr>
              <w:t xml:space="preserve">accination programme </w:t>
            </w:r>
            <w:r>
              <w:rPr>
                <w:rFonts w:ascii="Arial" w:hAnsi="Arial" w:cs="Arial"/>
              </w:rPr>
              <w:t xml:space="preserve">is </w:t>
            </w:r>
            <w:r w:rsidR="00257B9B">
              <w:rPr>
                <w:rFonts w:ascii="Arial" w:hAnsi="Arial" w:cs="Arial"/>
              </w:rPr>
              <w:t xml:space="preserve">anticipated to </w:t>
            </w:r>
            <w:r w:rsidR="009F26E3">
              <w:rPr>
                <w:rFonts w:ascii="Arial" w:hAnsi="Arial" w:cs="Arial"/>
              </w:rPr>
              <w:t>start</w:t>
            </w:r>
            <w:r w:rsidR="00257B9B">
              <w:rPr>
                <w:rFonts w:ascii="Arial" w:hAnsi="Arial" w:cs="Arial"/>
              </w:rPr>
              <w:t xml:space="preserve"> in</w:t>
            </w:r>
            <w:r w:rsidR="009F26E3">
              <w:rPr>
                <w:rFonts w:ascii="Arial" w:hAnsi="Arial" w:cs="Arial"/>
              </w:rPr>
              <w:t xml:space="preserve"> December</w:t>
            </w:r>
            <w:r w:rsidR="00257B9B">
              <w:rPr>
                <w:rFonts w:ascii="Arial" w:hAnsi="Arial" w:cs="Arial"/>
              </w:rPr>
              <w:t xml:space="preserve"> and then ramp up in the New Year</w:t>
            </w:r>
            <w:r w:rsidR="009F26E3">
              <w:rPr>
                <w:rFonts w:ascii="Arial" w:hAnsi="Arial" w:cs="Arial"/>
              </w:rPr>
              <w:t>.</w:t>
            </w:r>
          </w:p>
          <w:p w14:paraId="4241041D" w14:textId="77777777" w:rsidR="006827CD" w:rsidRDefault="006827CD" w:rsidP="003A47EF">
            <w:pPr>
              <w:rPr>
                <w:rFonts w:ascii="Arial" w:hAnsi="Arial" w:cs="Arial"/>
              </w:rPr>
            </w:pPr>
          </w:p>
          <w:p w14:paraId="5347AF37" w14:textId="77777777" w:rsidR="009F26E3" w:rsidRDefault="006827CD" w:rsidP="003A4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257B9B">
              <w:rPr>
                <w:rFonts w:ascii="Arial" w:hAnsi="Arial" w:cs="Arial"/>
                <w:b/>
              </w:rPr>
              <w:t xml:space="preserve">.3 </w:t>
            </w:r>
            <w:r w:rsidR="009F26E3" w:rsidRPr="00257B9B">
              <w:rPr>
                <w:rFonts w:ascii="Arial" w:hAnsi="Arial" w:cs="Arial"/>
                <w:b/>
              </w:rPr>
              <w:t>Patient survey</w:t>
            </w:r>
            <w:r w:rsidR="00257B9B">
              <w:rPr>
                <w:rFonts w:ascii="Arial" w:hAnsi="Arial" w:cs="Arial"/>
                <w:b/>
              </w:rPr>
              <w:t>:</w:t>
            </w:r>
            <w:r w:rsidR="00A32380">
              <w:rPr>
                <w:rFonts w:ascii="Arial" w:hAnsi="Arial" w:cs="Arial"/>
              </w:rPr>
              <w:t xml:space="preserve"> Appointment a</w:t>
            </w:r>
            <w:r w:rsidR="009F26E3">
              <w:rPr>
                <w:rFonts w:ascii="Arial" w:hAnsi="Arial" w:cs="Arial"/>
              </w:rPr>
              <w:t>ccess is a priority area to review.</w:t>
            </w:r>
          </w:p>
          <w:p w14:paraId="0019B34A" w14:textId="77777777" w:rsidR="00257B9B" w:rsidRDefault="00257B9B" w:rsidP="003A4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357BE0">
              <w:rPr>
                <w:rFonts w:ascii="Arial" w:hAnsi="Arial" w:cs="Arial"/>
              </w:rPr>
              <w:t>n a</w:t>
            </w:r>
            <w:r>
              <w:rPr>
                <w:rFonts w:ascii="Arial" w:hAnsi="Arial" w:cs="Arial"/>
              </w:rPr>
              <w:t>ccess working group to be set up following the discussion with LP/NP</w:t>
            </w:r>
            <w:r w:rsidR="00A32380">
              <w:rPr>
                <w:rFonts w:ascii="Arial" w:hAnsi="Arial" w:cs="Arial"/>
              </w:rPr>
              <w:t>/JW</w:t>
            </w:r>
            <w:r>
              <w:rPr>
                <w:rFonts w:ascii="Arial" w:hAnsi="Arial" w:cs="Arial"/>
              </w:rPr>
              <w:t xml:space="preserve"> to look at the</w:t>
            </w:r>
            <w:r w:rsidR="00A32380"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</w:rPr>
              <w:t xml:space="preserve"> issues.</w:t>
            </w:r>
          </w:p>
          <w:p w14:paraId="74FFDD58" w14:textId="77777777" w:rsidR="009F26E3" w:rsidRDefault="004D6149" w:rsidP="003A4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 Perry updated the group on the changes to the phone system to improve </w:t>
            </w:r>
            <w:r w:rsidR="00257B9B">
              <w:rPr>
                <w:rFonts w:ascii="Arial" w:hAnsi="Arial" w:cs="Arial"/>
              </w:rPr>
              <w:t>access</w:t>
            </w:r>
            <w:r w:rsidR="00357BE0">
              <w:rPr>
                <w:rFonts w:ascii="Arial" w:hAnsi="Arial" w:cs="Arial"/>
              </w:rPr>
              <w:t xml:space="preserve"> by making better use of the E Hoathly receptionists at peak times.</w:t>
            </w:r>
          </w:p>
          <w:p w14:paraId="16DB7368" w14:textId="77777777" w:rsidR="00C67F2C" w:rsidRDefault="00C67F2C" w:rsidP="003A47EF">
            <w:pPr>
              <w:rPr>
                <w:rFonts w:ascii="Arial" w:hAnsi="Arial" w:cs="Arial"/>
              </w:rPr>
            </w:pPr>
          </w:p>
          <w:p w14:paraId="7BE71666" w14:textId="77777777" w:rsidR="009F26E3" w:rsidRPr="00D971E6" w:rsidRDefault="00D04A13" w:rsidP="003A4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Noted that a</w:t>
            </w:r>
            <w:r w:rsidR="009F26E3">
              <w:rPr>
                <w:rFonts w:ascii="Arial" w:hAnsi="Arial" w:cs="Arial"/>
              </w:rPr>
              <w:t xml:space="preserve">round 200 phone calls </w:t>
            </w:r>
            <w:r w:rsidR="00C67F2C">
              <w:rPr>
                <w:rFonts w:ascii="Arial" w:hAnsi="Arial" w:cs="Arial"/>
              </w:rPr>
              <w:t xml:space="preserve">are </w:t>
            </w:r>
            <w:r w:rsidR="009F26E3">
              <w:rPr>
                <w:rFonts w:ascii="Arial" w:hAnsi="Arial" w:cs="Arial"/>
              </w:rPr>
              <w:t xml:space="preserve">going into Buxted </w:t>
            </w:r>
            <w:r w:rsidR="00357BE0">
              <w:rPr>
                <w:rFonts w:ascii="Arial" w:hAnsi="Arial" w:cs="Arial"/>
              </w:rPr>
              <w:t xml:space="preserve">but </w:t>
            </w:r>
            <w:r w:rsidR="009F26E3">
              <w:rPr>
                <w:rFonts w:ascii="Arial" w:hAnsi="Arial" w:cs="Arial"/>
              </w:rPr>
              <w:t>only a few into East Hoathly</w:t>
            </w:r>
            <w:r w:rsidR="00357BE0">
              <w:rPr>
                <w:rFonts w:ascii="Arial" w:hAnsi="Arial" w:cs="Arial"/>
              </w:rPr>
              <w:t>.</w:t>
            </w:r>
            <w:r w:rsidR="009F26E3">
              <w:rPr>
                <w:rFonts w:ascii="Arial" w:hAnsi="Arial" w:cs="Arial"/>
              </w:rPr>
              <w:t xml:space="preserve"> </w:t>
            </w:r>
            <w:r w:rsidR="00357BE0">
              <w:rPr>
                <w:rFonts w:ascii="Arial" w:hAnsi="Arial" w:cs="Arial"/>
              </w:rPr>
              <w:t xml:space="preserve">The surgery will </w:t>
            </w:r>
            <w:r w:rsidR="009F26E3">
              <w:rPr>
                <w:rFonts w:ascii="Arial" w:hAnsi="Arial" w:cs="Arial"/>
              </w:rPr>
              <w:t xml:space="preserve">trial Buxted calls </w:t>
            </w:r>
            <w:r w:rsidR="00357BE0">
              <w:rPr>
                <w:rFonts w:ascii="Arial" w:hAnsi="Arial" w:cs="Arial"/>
              </w:rPr>
              <w:t>overflowing to</w:t>
            </w:r>
            <w:r w:rsidR="009F26E3">
              <w:rPr>
                <w:rFonts w:ascii="Arial" w:hAnsi="Arial" w:cs="Arial"/>
              </w:rPr>
              <w:t xml:space="preserve"> the E</w:t>
            </w:r>
            <w:r>
              <w:rPr>
                <w:rFonts w:ascii="Arial" w:hAnsi="Arial" w:cs="Arial"/>
              </w:rPr>
              <w:t xml:space="preserve">ast </w:t>
            </w:r>
            <w:r w:rsidR="00357BE0">
              <w:rPr>
                <w:rFonts w:ascii="Arial" w:hAnsi="Arial" w:cs="Arial"/>
              </w:rPr>
              <w:t>Hoathly</w:t>
            </w:r>
            <w:r w:rsidR="009F26E3">
              <w:rPr>
                <w:rFonts w:ascii="Arial" w:hAnsi="Arial" w:cs="Arial"/>
              </w:rPr>
              <w:t xml:space="preserve"> receptionist</w:t>
            </w:r>
            <w:r>
              <w:rPr>
                <w:rFonts w:ascii="Arial" w:hAnsi="Arial" w:cs="Arial"/>
              </w:rPr>
              <w:t>s</w:t>
            </w:r>
            <w:r w:rsidR="009F26E3">
              <w:rPr>
                <w:rFonts w:ascii="Arial" w:hAnsi="Arial" w:cs="Arial"/>
              </w:rPr>
              <w:t xml:space="preserve"> </w:t>
            </w:r>
            <w:r w:rsidR="00C67F2C">
              <w:rPr>
                <w:rFonts w:ascii="Arial" w:hAnsi="Arial" w:cs="Arial"/>
              </w:rPr>
              <w:t xml:space="preserve">to </w:t>
            </w:r>
            <w:r w:rsidR="00357BE0">
              <w:rPr>
                <w:rFonts w:ascii="Arial" w:hAnsi="Arial" w:cs="Arial"/>
              </w:rPr>
              <w:t>support the load on Buxted</w:t>
            </w:r>
            <w:r w:rsidR="00C67F2C">
              <w:rPr>
                <w:rFonts w:ascii="Arial" w:hAnsi="Arial" w:cs="Arial"/>
              </w:rPr>
              <w:t>.</w:t>
            </w:r>
          </w:p>
          <w:p w14:paraId="6B533B0B" w14:textId="77777777" w:rsidR="00C67F2C" w:rsidRDefault="009F26E3" w:rsidP="003A47E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LP </w:t>
            </w:r>
            <w:r w:rsidR="00D04A13">
              <w:rPr>
                <w:rFonts w:ascii="Arial" w:hAnsi="Arial" w:cs="Arial"/>
                <w:color w:val="000000" w:themeColor="text1"/>
              </w:rPr>
              <w:t xml:space="preserve">informed the group that </w:t>
            </w:r>
            <w:r>
              <w:rPr>
                <w:rFonts w:ascii="Arial" w:hAnsi="Arial" w:cs="Arial"/>
                <w:color w:val="000000" w:themeColor="text1"/>
              </w:rPr>
              <w:t xml:space="preserve">Healthwatch East </w:t>
            </w:r>
            <w:r w:rsidR="00357BE0">
              <w:rPr>
                <w:rFonts w:ascii="Arial" w:hAnsi="Arial" w:cs="Arial"/>
                <w:color w:val="000000" w:themeColor="text1"/>
              </w:rPr>
              <w:t xml:space="preserve">&amp; West </w:t>
            </w:r>
            <w:r>
              <w:rPr>
                <w:rFonts w:ascii="Arial" w:hAnsi="Arial" w:cs="Arial"/>
                <w:color w:val="000000" w:themeColor="text1"/>
              </w:rPr>
              <w:t>Sussex and Brighton had</w:t>
            </w:r>
            <w:r w:rsidR="00C67F2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B75C6">
              <w:rPr>
                <w:rFonts w:ascii="Arial" w:hAnsi="Arial" w:cs="Arial"/>
                <w:color w:val="000000" w:themeColor="text1"/>
              </w:rPr>
              <w:t xml:space="preserve">conducted </w:t>
            </w:r>
            <w:r w:rsidR="00C67F2C">
              <w:rPr>
                <w:rFonts w:ascii="Arial" w:hAnsi="Arial" w:cs="Arial"/>
                <w:color w:val="000000" w:themeColor="text1"/>
              </w:rPr>
              <w:t>a survey</w:t>
            </w:r>
            <w:r w:rsidR="00357BE0">
              <w:rPr>
                <w:rFonts w:ascii="Arial" w:hAnsi="Arial" w:cs="Arial"/>
                <w:color w:val="000000" w:themeColor="text1"/>
              </w:rPr>
              <w:t xml:space="preserve"> during August</w:t>
            </w:r>
            <w:r w:rsidR="00C67F2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B75C6">
              <w:rPr>
                <w:rFonts w:ascii="Arial" w:hAnsi="Arial" w:cs="Arial"/>
                <w:color w:val="000000" w:themeColor="text1"/>
              </w:rPr>
              <w:t>similar to</w:t>
            </w:r>
            <w:r w:rsidR="00C67F2C">
              <w:rPr>
                <w:rFonts w:ascii="Arial" w:hAnsi="Arial" w:cs="Arial"/>
                <w:color w:val="000000" w:themeColor="text1"/>
              </w:rPr>
              <w:t xml:space="preserve"> ours and </w:t>
            </w:r>
            <w:r>
              <w:rPr>
                <w:rFonts w:ascii="Arial" w:hAnsi="Arial" w:cs="Arial"/>
                <w:color w:val="000000" w:themeColor="text1"/>
              </w:rPr>
              <w:t xml:space="preserve">results </w:t>
            </w:r>
            <w:r w:rsidR="008B75C6">
              <w:rPr>
                <w:rFonts w:ascii="Arial" w:hAnsi="Arial" w:cs="Arial"/>
                <w:color w:val="000000" w:themeColor="text1"/>
              </w:rPr>
              <w:t>very much like</w:t>
            </w:r>
            <w:r>
              <w:rPr>
                <w:rFonts w:ascii="Arial" w:hAnsi="Arial" w:cs="Arial"/>
                <w:color w:val="000000" w:themeColor="text1"/>
              </w:rPr>
              <w:t xml:space="preserve"> our patient survey</w:t>
            </w:r>
            <w:r w:rsidR="00C67F2C">
              <w:rPr>
                <w:rFonts w:ascii="Arial" w:hAnsi="Arial" w:cs="Arial"/>
                <w:color w:val="000000" w:themeColor="text1"/>
              </w:rPr>
              <w:t>.</w:t>
            </w:r>
          </w:p>
          <w:p w14:paraId="730CF5BA" w14:textId="77777777" w:rsidR="00015581" w:rsidRDefault="00C67F2C" w:rsidP="003A47E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NP noted that the Healthwatch report highlighted the lack of use of video consultations, which was disappointing.</w:t>
            </w:r>
          </w:p>
          <w:p w14:paraId="533BCD97" w14:textId="77777777" w:rsidR="00C67F2C" w:rsidRDefault="00C67F2C" w:rsidP="003A47E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Dr </w:t>
            </w:r>
            <w:r w:rsidR="008B75C6">
              <w:rPr>
                <w:rFonts w:ascii="Arial" w:hAnsi="Arial" w:cs="Arial"/>
                <w:color w:val="000000" w:themeColor="text1"/>
              </w:rPr>
              <w:t xml:space="preserve">P </w:t>
            </w:r>
            <w:r>
              <w:rPr>
                <w:rFonts w:ascii="Arial" w:hAnsi="Arial" w:cs="Arial"/>
                <w:color w:val="000000" w:themeColor="text1"/>
              </w:rPr>
              <w:t xml:space="preserve">requested a copy of the </w:t>
            </w:r>
            <w:r w:rsidR="008B75C6">
              <w:rPr>
                <w:rFonts w:ascii="Arial" w:hAnsi="Arial" w:cs="Arial"/>
                <w:color w:val="000000" w:themeColor="text1"/>
              </w:rPr>
              <w:t xml:space="preserve">draft </w:t>
            </w:r>
            <w:r>
              <w:rPr>
                <w:rFonts w:ascii="Arial" w:hAnsi="Arial" w:cs="Arial"/>
                <w:color w:val="000000" w:themeColor="text1"/>
              </w:rPr>
              <w:t>Healthwatch report.</w:t>
            </w:r>
          </w:p>
          <w:p w14:paraId="384AFEC9" w14:textId="77777777" w:rsidR="00C67F2C" w:rsidRPr="0077196A" w:rsidRDefault="00C67F2C" w:rsidP="003A47E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01D3232" w14:textId="77777777" w:rsidR="0059654D" w:rsidRDefault="0059654D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6B1B8573" w14:textId="77777777" w:rsidR="009F26E3" w:rsidRDefault="009F26E3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19DB6C17" w14:textId="77777777" w:rsidR="009F26E3" w:rsidRDefault="009F26E3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11CE63A2" w14:textId="77777777" w:rsidR="00EC7F2F" w:rsidRDefault="00EC7F2F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35D0F6F3" w14:textId="77777777" w:rsidR="00EC7F2F" w:rsidRDefault="00EC7F2F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2C9E8B7D" w14:textId="77777777" w:rsidR="00EC7F2F" w:rsidRDefault="00EC7F2F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595A11A0" w14:textId="77777777" w:rsidR="00145A17" w:rsidRDefault="00145A17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6F631172" w14:textId="77777777" w:rsidR="00145A17" w:rsidRDefault="00145A17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46A138F3" w14:textId="77777777" w:rsidR="005479C0" w:rsidRDefault="005479C0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3212A9E8" w14:textId="77777777" w:rsidR="005479C0" w:rsidRDefault="005479C0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110CE4C7" w14:textId="77777777" w:rsidR="009F26E3" w:rsidRDefault="004D6149" w:rsidP="003A47E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LP</w:t>
            </w:r>
          </w:p>
          <w:p w14:paraId="36B16250" w14:textId="77777777" w:rsidR="009F26E3" w:rsidRDefault="009F26E3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4E155D7F" w14:textId="77777777" w:rsidR="009F26E3" w:rsidRDefault="009F26E3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24B0A116" w14:textId="77777777" w:rsidR="009F26E3" w:rsidRDefault="009F26E3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27209B91" w14:textId="77777777" w:rsidR="009F26E3" w:rsidRDefault="009F26E3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28FCC399" w14:textId="77777777" w:rsidR="009F26E3" w:rsidRDefault="009F26E3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03E887B9" w14:textId="77777777" w:rsidR="009F26E3" w:rsidRDefault="009F26E3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0AAB6E18" w14:textId="77777777" w:rsidR="009F26E3" w:rsidRDefault="009F26E3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6DAB56CC" w14:textId="77777777" w:rsidR="009F26E3" w:rsidRDefault="009F26E3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612DC645" w14:textId="77777777" w:rsidR="009F26E3" w:rsidRDefault="009F26E3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341C3024" w14:textId="77777777" w:rsidR="009F26E3" w:rsidRDefault="009F26E3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386F9E35" w14:textId="77777777" w:rsidR="009F26E3" w:rsidRDefault="009F26E3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2D153BE2" w14:textId="77777777" w:rsidR="009F26E3" w:rsidRDefault="009F26E3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22A724C5" w14:textId="77777777" w:rsidR="009F26E3" w:rsidRDefault="009F26E3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013A60FA" w14:textId="77777777" w:rsidR="009F26E3" w:rsidRDefault="009F26E3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37A70E45" w14:textId="77777777" w:rsidR="009F26E3" w:rsidRDefault="009F26E3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1EDB306E" w14:textId="77777777" w:rsidR="009F26E3" w:rsidRDefault="009F26E3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59DDB637" w14:textId="77777777" w:rsidR="009F26E3" w:rsidRDefault="009F26E3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29A4360C" w14:textId="77777777" w:rsidR="0035654B" w:rsidRDefault="0035654B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1BBA2A93" w14:textId="77777777" w:rsidR="0035654B" w:rsidRDefault="0035654B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5000166E" w14:textId="77777777" w:rsidR="009F26E3" w:rsidRDefault="009F26E3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2E694950" w14:textId="77777777" w:rsidR="00C67F2C" w:rsidRDefault="00C67F2C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182E4341" w14:textId="77777777" w:rsidR="00C67F2C" w:rsidRDefault="00C67F2C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41D6C923" w14:textId="77777777" w:rsidR="00C67F2C" w:rsidRDefault="00C67F2C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67EF2A37" w14:textId="77777777" w:rsidR="00C67F2C" w:rsidRDefault="00C67F2C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5D336C66" w14:textId="77777777" w:rsidR="00C67F2C" w:rsidRDefault="00C67F2C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18D27EE4" w14:textId="77777777" w:rsidR="00C67F2C" w:rsidRDefault="00C67F2C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5E5AB1A4" w14:textId="77777777" w:rsidR="00C67F2C" w:rsidRDefault="00C67F2C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585DBEFD" w14:textId="77777777" w:rsidR="00C67F2C" w:rsidRDefault="00C67F2C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1F74C4A8" w14:textId="77777777" w:rsidR="00C67F2C" w:rsidRDefault="00C67F2C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5DA92537" w14:textId="77777777" w:rsidR="00C67F2C" w:rsidRDefault="00C67F2C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3D05940F" w14:textId="77777777" w:rsidR="00C67F2C" w:rsidRDefault="00C67F2C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1A0DDE91" w14:textId="77777777" w:rsidR="00C67F2C" w:rsidRDefault="00C67F2C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21200F5C" w14:textId="77777777" w:rsidR="00C67F2C" w:rsidRDefault="00C67F2C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65F9F61D" w14:textId="77777777" w:rsidR="00C67F2C" w:rsidRDefault="00C67F2C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4163B17E" w14:textId="77777777" w:rsidR="00C67F2C" w:rsidRDefault="00C67F2C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289D0B63" w14:textId="77777777" w:rsidR="00C67F2C" w:rsidRDefault="00C67F2C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2BCA9BEC" w14:textId="77777777" w:rsidR="00C67F2C" w:rsidRDefault="00C67F2C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16CC871A" w14:textId="77777777" w:rsidR="00C67F2C" w:rsidRDefault="00C67F2C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3F67A62B" w14:textId="77777777" w:rsidR="00C67F2C" w:rsidRDefault="00C67F2C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065EA288" w14:textId="77777777" w:rsidR="00C67F2C" w:rsidRDefault="00C67F2C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778DE5E3" w14:textId="77777777" w:rsidR="00C67F2C" w:rsidRDefault="00C67F2C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19B9354C" w14:textId="77777777" w:rsidR="00C67F2C" w:rsidRDefault="00C67F2C" w:rsidP="00C67F2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13E5396" w14:textId="77777777" w:rsidR="00C67F2C" w:rsidRDefault="00C67F2C" w:rsidP="00C67F2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7F199D6C" w14:textId="77777777" w:rsidR="00C67F2C" w:rsidRDefault="00C67F2C" w:rsidP="00C67F2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4B922DC" w14:textId="77777777" w:rsidR="00C67F2C" w:rsidRDefault="00C67F2C" w:rsidP="00C67F2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D7B17AF" w14:textId="77777777" w:rsidR="00C67F2C" w:rsidRDefault="00C67F2C" w:rsidP="00C67F2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6484C2D" w14:textId="77777777" w:rsidR="006827CD" w:rsidRDefault="006827CD" w:rsidP="00C67F2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E9F0547" w14:textId="77777777" w:rsidR="006827CD" w:rsidRDefault="006827CD" w:rsidP="00C67F2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659A7811" w14:textId="77777777" w:rsidR="009F26E3" w:rsidRPr="00C67F2C" w:rsidRDefault="00C67F2C" w:rsidP="00C67F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NP to send to Dr Perry</w:t>
            </w:r>
          </w:p>
        </w:tc>
      </w:tr>
      <w:tr w:rsidR="0059654D" w:rsidRPr="005E483E" w14:paraId="648C335C" w14:textId="77777777" w:rsidTr="003A47EF">
        <w:tc>
          <w:tcPr>
            <w:tcW w:w="534" w:type="dxa"/>
            <w:shd w:val="clear" w:color="auto" w:fill="auto"/>
          </w:tcPr>
          <w:p w14:paraId="1302A19C" w14:textId="77777777" w:rsidR="0059654D" w:rsidRPr="005E483E" w:rsidRDefault="006827CD" w:rsidP="003A47E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5</w:t>
            </w:r>
          </w:p>
        </w:tc>
        <w:tc>
          <w:tcPr>
            <w:tcW w:w="7512" w:type="dxa"/>
            <w:shd w:val="clear" w:color="auto" w:fill="auto"/>
          </w:tcPr>
          <w:p w14:paraId="66FE950B" w14:textId="77777777" w:rsidR="00265E90" w:rsidRPr="00D971E6" w:rsidRDefault="00D971E6" w:rsidP="003F67C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Items for the Winter Newsletter:</w:t>
            </w:r>
          </w:p>
          <w:p w14:paraId="4FA8A9C0" w14:textId="77777777" w:rsidR="00E60AA4" w:rsidRPr="00726BBE" w:rsidRDefault="004D6149" w:rsidP="00726B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26BBE">
              <w:rPr>
                <w:rFonts w:ascii="Arial" w:hAnsi="Arial" w:cs="Arial"/>
              </w:rPr>
              <w:t>Covid Update</w:t>
            </w:r>
            <w:r w:rsidR="00246A81">
              <w:rPr>
                <w:rFonts w:ascii="Arial" w:hAnsi="Arial" w:cs="Arial"/>
              </w:rPr>
              <w:t>, give information on vaccination programme</w:t>
            </w:r>
            <w:r w:rsidR="00726BBE" w:rsidRPr="00726BBE">
              <w:rPr>
                <w:rFonts w:ascii="Arial" w:hAnsi="Arial" w:cs="Arial"/>
              </w:rPr>
              <w:t>.</w:t>
            </w:r>
          </w:p>
          <w:p w14:paraId="14851407" w14:textId="77777777" w:rsidR="004D6149" w:rsidRPr="00726BBE" w:rsidRDefault="004D6149" w:rsidP="00726B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26BBE">
              <w:rPr>
                <w:rFonts w:ascii="Arial" w:hAnsi="Arial" w:cs="Arial"/>
              </w:rPr>
              <w:t xml:space="preserve">Dr Perry asked can we </w:t>
            </w:r>
            <w:r w:rsidR="00726BBE" w:rsidRPr="00726BBE">
              <w:rPr>
                <w:rFonts w:ascii="Arial" w:hAnsi="Arial" w:cs="Arial"/>
              </w:rPr>
              <w:t xml:space="preserve">raise awareness on </w:t>
            </w:r>
            <w:r w:rsidRPr="00726BBE">
              <w:rPr>
                <w:rFonts w:ascii="Arial" w:hAnsi="Arial" w:cs="Arial"/>
              </w:rPr>
              <w:t xml:space="preserve">carers and carer support, </w:t>
            </w:r>
            <w:r w:rsidR="008B75C6">
              <w:rPr>
                <w:rFonts w:ascii="Arial" w:hAnsi="Arial" w:cs="Arial"/>
              </w:rPr>
              <w:t>e.g. ‘Care for C</w:t>
            </w:r>
            <w:r w:rsidRPr="00726BBE">
              <w:rPr>
                <w:rFonts w:ascii="Arial" w:hAnsi="Arial" w:cs="Arial"/>
              </w:rPr>
              <w:t>arers’.</w:t>
            </w:r>
          </w:p>
          <w:p w14:paraId="505E0BE3" w14:textId="77777777" w:rsidR="004D6149" w:rsidRDefault="00726BBE" w:rsidP="00726BBE">
            <w:pPr>
              <w:pStyle w:val="ListParagraph"/>
              <w:rPr>
                <w:rFonts w:ascii="Arial" w:hAnsi="Arial" w:cs="Arial"/>
              </w:rPr>
            </w:pPr>
            <w:r w:rsidRPr="00726BBE">
              <w:rPr>
                <w:rFonts w:ascii="Arial" w:hAnsi="Arial" w:cs="Arial"/>
              </w:rPr>
              <w:t>Carer support is i</w:t>
            </w:r>
            <w:r w:rsidR="004D6149" w:rsidRPr="00726BBE">
              <w:rPr>
                <w:rFonts w:ascii="Arial" w:hAnsi="Arial" w:cs="Arial"/>
              </w:rPr>
              <w:t xml:space="preserve">n the NHS Long term </w:t>
            </w:r>
            <w:r w:rsidRPr="00726BBE">
              <w:rPr>
                <w:rFonts w:ascii="Arial" w:hAnsi="Arial" w:cs="Arial"/>
              </w:rPr>
              <w:t xml:space="preserve">plan; </w:t>
            </w:r>
            <w:r w:rsidR="008B75C6">
              <w:rPr>
                <w:rFonts w:ascii="Arial" w:hAnsi="Arial" w:cs="Arial"/>
              </w:rPr>
              <w:t xml:space="preserve">and </w:t>
            </w:r>
            <w:r w:rsidRPr="00726BBE">
              <w:rPr>
                <w:rFonts w:ascii="Arial" w:hAnsi="Arial" w:cs="Arial"/>
              </w:rPr>
              <w:t xml:space="preserve">need to </w:t>
            </w:r>
            <w:r w:rsidR="008B75C6">
              <w:rPr>
                <w:rFonts w:ascii="Arial" w:hAnsi="Arial" w:cs="Arial"/>
              </w:rPr>
              <w:t xml:space="preserve">be a priority to see what more can be done. </w:t>
            </w:r>
            <w:r>
              <w:rPr>
                <w:rFonts w:ascii="Arial" w:hAnsi="Arial" w:cs="Arial"/>
              </w:rPr>
              <w:t>NP highlighted the need to r</w:t>
            </w:r>
            <w:r w:rsidR="004D6149">
              <w:rPr>
                <w:rFonts w:ascii="Arial" w:hAnsi="Arial" w:cs="Arial"/>
              </w:rPr>
              <w:t>emember young carers.</w:t>
            </w:r>
          </w:p>
          <w:p w14:paraId="42FAD7E9" w14:textId="77777777" w:rsidR="004D6149" w:rsidRDefault="00246A81" w:rsidP="00726BB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  <w:r w:rsidR="008B75C6">
              <w:rPr>
                <w:rFonts w:ascii="Arial" w:hAnsi="Arial" w:cs="Arial"/>
              </w:rPr>
              <w:t>highlight</w:t>
            </w:r>
            <w:r w:rsidR="004D6149" w:rsidRPr="00726BBE">
              <w:rPr>
                <w:rFonts w:ascii="Arial" w:hAnsi="Arial" w:cs="Arial"/>
              </w:rPr>
              <w:t xml:space="preserve"> changes to the telephone system</w:t>
            </w:r>
            <w:r>
              <w:rPr>
                <w:rFonts w:ascii="Arial" w:hAnsi="Arial" w:cs="Arial"/>
              </w:rPr>
              <w:t xml:space="preserve"> and messaging</w:t>
            </w:r>
            <w:r w:rsidR="004D6149" w:rsidRPr="00726BBE">
              <w:rPr>
                <w:rFonts w:ascii="Arial" w:hAnsi="Arial" w:cs="Arial"/>
              </w:rPr>
              <w:t>.</w:t>
            </w:r>
          </w:p>
          <w:p w14:paraId="2C39D452" w14:textId="77777777" w:rsidR="004D6149" w:rsidRPr="00246A81" w:rsidRDefault="00246A81" w:rsidP="003F67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Communication on what is happening on general care, Dr Perry said would be helpful to give out </w:t>
            </w:r>
            <w:r w:rsidR="00E11BF1" w:rsidRPr="00246A81">
              <w:rPr>
                <w:rFonts w:ascii="Arial" w:hAnsi="Arial" w:cs="Arial"/>
              </w:rPr>
              <w:t>messa</w:t>
            </w:r>
            <w:r>
              <w:rPr>
                <w:rFonts w:ascii="Arial" w:hAnsi="Arial" w:cs="Arial"/>
              </w:rPr>
              <w:t xml:space="preserve">ges on </w:t>
            </w:r>
            <w:r w:rsidR="00E11BF1" w:rsidRPr="00246A81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BAME </w:t>
            </w:r>
            <w:r w:rsidR="00E11BF1" w:rsidRPr="00246A81">
              <w:rPr>
                <w:rFonts w:ascii="Arial" w:hAnsi="Arial" w:cs="Arial"/>
              </w:rPr>
              <w:t xml:space="preserve">population </w:t>
            </w:r>
            <w:r>
              <w:rPr>
                <w:rFonts w:ascii="Arial" w:hAnsi="Arial" w:cs="Arial"/>
              </w:rPr>
              <w:t xml:space="preserve">with a </w:t>
            </w:r>
            <w:r w:rsidR="00E11BF1" w:rsidRPr="00246A81">
              <w:rPr>
                <w:rFonts w:ascii="Arial" w:hAnsi="Arial" w:cs="Arial"/>
              </w:rPr>
              <w:t>focus on support and identif</w:t>
            </w:r>
            <w:r>
              <w:rPr>
                <w:rFonts w:ascii="Arial" w:hAnsi="Arial" w:cs="Arial"/>
              </w:rPr>
              <w:t xml:space="preserve">ication of </w:t>
            </w:r>
            <w:r>
              <w:rPr>
                <w:rFonts w:ascii="Arial" w:hAnsi="Arial" w:cs="Arial"/>
              </w:rPr>
              <w:lastRenderedPageBreak/>
              <w:t>those patients at higher risk requiring  re</w:t>
            </w:r>
            <w:r w:rsidR="00E11BF1" w:rsidRPr="00246A81">
              <w:rPr>
                <w:rFonts w:ascii="Arial" w:hAnsi="Arial" w:cs="Arial"/>
              </w:rPr>
              <w:t>view.</w:t>
            </w:r>
            <w:r>
              <w:rPr>
                <w:rFonts w:ascii="Arial" w:hAnsi="Arial" w:cs="Arial"/>
              </w:rPr>
              <w:t xml:space="preserve"> Dr Perry will provide suitable wording.</w:t>
            </w:r>
          </w:p>
          <w:p w14:paraId="41931CFD" w14:textId="77777777" w:rsidR="00246A81" w:rsidRDefault="00246A81" w:rsidP="003F67C0">
            <w:pPr>
              <w:rPr>
                <w:rFonts w:ascii="Arial" w:hAnsi="Arial" w:cs="Arial"/>
              </w:rPr>
            </w:pPr>
          </w:p>
          <w:p w14:paraId="43CBEF86" w14:textId="77777777" w:rsidR="004D6149" w:rsidRDefault="00E11BF1" w:rsidP="003F6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JW </w:t>
            </w:r>
            <w:r w:rsidR="00246A81">
              <w:rPr>
                <w:rFonts w:ascii="Arial" w:hAnsi="Arial" w:cs="Arial"/>
              </w:rPr>
              <w:t xml:space="preserve">raised a question </w:t>
            </w:r>
            <w:r>
              <w:rPr>
                <w:rFonts w:ascii="Arial" w:hAnsi="Arial" w:cs="Arial"/>
              </w:rPr>
              <w:t>on how does one identify key workers</w:t>
            </w:r>
            <w:r w:rsidR="00246A81">
              <w:rPr>
                <w:rFonts w:ascii="Arial" w:hAnsi="Arial" w:cs="Arial"/>
              </w:rPr>
              <w:t xml:space="preserve"> and authenticate them </w:t>
            </w:r>
            <w:r w:rsidR="009B4319">
              <w:rPr>
                <w:rFonts w:ascii="Arial" w:hAnsi="Arial" w:cs="Arial"/>
              </w:rPr>
              <w:t xml:space="preserve">as a </w:t>
            </w:r>
            <w:r w:rsidR="00246A81">
              <w:rPr>
                <w:rFonts w:ascii="Arial" w:hAnsi="Arial" w:cs="Arial"/>
              </w:rPr>
              <w:t xml:space="preserve">priority for vaccination against </w:t>
            </w:r>
            <w:r w:rsidR="00A17A4B">
              <w:rPr>
                <w:rFonts w:ascii="Arial" w:hAnsi="Arial" w:cs="Arial"/>
              </w:rPr>
              <w:t>Covid.</w:t>
            </w:r>
          </w:p>
          <w:p w14:paraId="01B0CAD0" w14:textId="77777777" w:rsidR="00246A81" w:rsidRDefault="00246A81" w:rsidP="003F6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was no</w:t>
            </w:r>
            <w:r w:rsidR="00A17A4B">
              <w:rPr>
                <w:rFonts w:ascii="Arial" w:hAnsi="Arial" w:cs="Arial"/>
              </w:rPr>
              <w:t>ted that this could be an issue</w:t>
            </w:r>
            <w:r>
              <w:rPr>
                <w:rFonts w:ascii="Arial" w:hAnsi="Arial" w:cs="Arial"/>
              </w:rPr>
              <w:t>.</w:t>
            </w:r>
            <w:r w:rsidR="00A17A4B">
              <w:rPr>
                <w:rFonts w:ascii="Arial" w:hAnsi="Arial" w:cs="Arial"/>
              </w:rPr>
              <w:t xml:space="preserve"> NP suggested that patients should be informed that there will be checks.</w:t>
            </w:r>
          </w:p>
          <w:p w14:paraId="76614CF3" w14:textId="77777777" w:rsidR="00E11BF1" w:rsidRDefault="00E11BF1" w:rsidP="003F67C0">
            <w:pPr>
              <w:rPr>
                <w:rFonts w:ascii="Arial" w:hAnsi="Arial" w:cs="Arial"/>
              </w:rPr>
            </w:pPr>
          </w:p>
          <w:p w14:paraId="0DD1F9BF" w14:textId="77777777" w:rsidR="009B4319" w:rsidRDefault="00E11BF1" w:rsidP="003F6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P</w:t>
            </w:r>
            <w:r w:rsidR="00246A81">
              <w:rPr>
                <w:rFonts w:ascii="Arial" w:hAnsi="Arial" w:cs="Arial"/>
              </w:rPr>
              <w:t xml:space="preserve">erry </w:t>
            </w:r>
            <w:r w:rsidR="009B4319">
              <w:rPr>
                <w:rFonts w:ascii="Arial" w:hAnsi="Arial" w:cs="Arial"/>
              </w:rPr>
              <w:t xml:space="preserve">updated </w:t>
            </w:r>
            <w:r w:rsidR="00A17A4B">
              <w:rPr>
                <w:rFonts w:ascii="Arial" w:hAnsi="Arial" w:cs="Arial"/>
              </w:rPr>
              <w:t xml:space="preserve">that </w:t>
            </w:r>
            <w:r w:rsidR="009B4319">
              <w:rPr>
                <w:rFonts w:ascii="Arial" w:hAnsi="Arial" w:cs="Arial"/>
              </w:rPr>
              <w:t xml:space="preserve">they are </w:t>
            </w:r>
            <w:r w:rsidR="00A17A4B">
              <w:rPr>
                <w:rFonts w:ascii="Arial" w:hAnsi="Arial" w:cs="Arial"/>
              </w:rPr>
              <w:t>restarting the Community N</w:t>
            </w:r>
            <w:r>
              <w:rPr>
                <w:rFonts w:ascii="Arial" w:hAnsi="Arial" w:cs="Arial"/>
              </w:rPr>
              <w:t>avigator</w:t>
            </w:r>
            <w:r w:rsidR="00A17A4B">
              <w:rPr>
                <w:rFonts w:ascii="Arial" w:hAnsi="Arial" w:cs="Arial"/>
              </w:rPr>
              <w:t>/Social P</w:t>
            </w:r>
            <w:r w:rsidR="009B4319">
              <w:rPr>
                <w:rFonts w:ascii="Arial" w:hAnsi="Arial" w:cs="Arial"/>
              </w:rPr>
              <w:t>rescriber</w:t>
            </w:r>
            <w:r>
              <w:rPr>
                <w:rFonts w:ascii="Arial" w:hAnsi="Arial" w:cs="Arial"/>
              </w:rPr>
              <w:t xml:space="preserve"> for the over 50s</w:t>
            </w:r>
            <w:r w:rsidR="009B4319">
              <w:rPr>
                <w:rFonts w:ascii="Arial" w:hAnsi="Arial" w:cs="Arial"/>
              </w:rPr>
              <w:t xml:space="preserve"> </w:t>
            </w:r>
            <w:r w:rsidR="00A17A4B">
              <w:rPr>
                <w:rFonts w:ascii="Arial" w:hAnsi="Arial" w:cs="Arial"/>
              </w:rPr>
              <w:t>and will initially be based</w:t>
            </w:r>
            <w:r w:rsidR="009B4319">
              <w:rPr>
                <w:rFonts w:ascii="Arial" w:hAnsi="Arial" w:cs="Arial"/>
              </w:rPr>
              <w:t xml:space="preserve"> in East Hoathly</w:t>
            </w:r>
            <w:r w:rsidR="00A17A4B">
              <w:rPr>
                <w:rFonts w:ascii="Arial" w:hAnsi="Arial" w:cs="Arial"/>
              </w:rPr>
              <w:t xml:space="preserve"> on Mondays</w:t>
            </w:r>
            <w:r w:rsidR="009B4319">
              <w:rPr>
                <w:rFonts w:ascii="Arial" w:hAnsi="Arial" w:cs="Arial"/>
              </w:rPr>
              <w:t>.</w:t>
            </w:r>
          </w:p>
          <w:p w14:paraId="4B66DB58" w14:textId="77777777" w:rsidR="00E11BF1" w:rsidRDefault="009B4319" w:rsidP="003F6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A17A4B">
              <w:rPr>
                <w:rFonts w:ascii="Arial" w:hAnsi="Arial" w:cs="Arial"/>
              </w:rPr>
              <w:t xml:space="preserve"> </w:t>
            </w:r>
            <w:r w:rsidR="00E11BF1">
              <w:rPr>
                <w:rFonts w:ascii="Arial" w:hAnsi="Arial" w:cs="Arial"/>
              </w:rPr>
              <w:t xml:space="preserve">first contact physio </w:t>
            </w:r>
            <w:r w:rsidR="00A17A4B">
              <w:rPr>
                <w:rFonts w:ascii="Arial" w:hAnsi="Arial" w:cs="Arial"/>
              </w:rPr>
              <w:t xml:space="preserve">will be </w:t>
            </w:r>
            <w:r w:rsidR="00E11BF1">
              <w:rPr>
                <w:rFonts w:ascii="Arial" w:hAnsi="Arial" w:cs="Arial"/>
              </w:rPr>
              <w:t>starting in January for a day a week to do an initial assessment,</w:t>
            </w:r>
            <w:r w:rsidR="00A17A4B">
              <w:rPr>
                <w:rFonts w:ascii="Arial" w:hAnsi="Arial" w:cs="Arial"/>
              </w:rPr>
              <w:t xml:space="preserve"> probably on a Friday. B</w:t>
            </w:r>
            <w:r w:rsidR="00E11BF1">
              <w:rPr>
                <w:rFonts w:ascii="Arial" w:hAnsi="Arial" w:cs="Arial"/>
              </w:rPr>
              <w:t xml:space="preserve">oth </w:t>
            </w:r>
            <w:r w:rsidR="00A17A4B">
              <w:rPr>
                <w:rFonts w:ascii="Arial" w:hAnsi="Arial" w:cs="Arial"/>
              </w:rPr>
              <w:t xml:space="preserve">of these services are being </w:t>
            </w:r>
            <w:r w:rsidR="00E11BF1">
              <w:rPr>
                <w:rFonts w:ascii="Arial" w:hAnsi="Arial" w:cs="Arial"/>
              </w:rPr>
              <w:t>funded via the P</w:t>
            </w:r>
            <w:r>
              <w:rPr>
                <w:rFonts w:ascii="Arial" w:hAnsi="Arial" w:cs="Arial"/>
              </w:rPr>
              <w:t xml:space="preserve">rimary </w:t>
            </w:r>
            <w:r w:rsidR="00E11BF1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are </w:t>
            </w:r>
            <w:r w:rsidR="00E11BF1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etwork</w:t>
            </w:r>
            <w:r w:rsidR="00E11BF1">
              <w:rPr>
                <w:rFonts w:ascii="Arial" w:hAnsi="Arial" w:cs="Arial"/>
              </w:rPr>
              <w:t>.</w:t>
            </w:r>
          </w:p>
          <w:p w14:paraId="43F99955" w14:textId="77777777" w:rsidR="00E11BF1" w:rsidRPr="00D971E6" w:rsidRDefault="00A17A4B" w:rsidP="003F6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E11BF1">
              <w:rPr>
                <w:rFonts w:ascii="Arial" w:hAnsi="Arial" w:cs="Arial"/>
              </w:rPr>
              <w:t xml:space="preserve">P </w:t>
            </w:r>
            <w:r w:rsidR="009B4319">
              <w:rPr>
                <w:rFonts w:ascii="Arial" w:hAnsi="Arial" w:cs="Arial"/>
              </w:rPr>
              <w:t xml:space="preserve">said we have had contact from the Musculoskeletal (MSK) service as they </w:t>
            </w:r>
            <w:r w:rsidR="00E11BF1">
              <w:rPr>
                <w:rFonts w:ascii="Arial" w:hAnsi="Arial" w:cs="Arial"/>
              </w:rPr>
              <w:t>want to present to our PPG</w:t>
            </w:r>
            <w:r w:rsidR="009B4319">
              <w:rPr>
                <w:rFonts w:ascii="Arial" w:hAnsi="Arial" w:cs="Arial"/>
              </w:rPr>
              <w:t xml:space="preserve">. </w:t>
            </w:r>
          </w:p>
          <w:p w14:paraId="597C2DF7" w14:textId="77777777" w:rsidR="00265E90" w:rsidRPr="0077196A" w:rsidRDefault="00265E90" w:rsidP="003F67C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0BFC3FA4" w14:textId="77777777" w:rsidR="0059654D" w:rsidRPr="00DB455B" w:rsidRDefault="0059654D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6722210F" w14:textId="77777777" w:rsidR="00BE60E8" w:rsidRPr="00DB455B" w:rsidRDefault="00BE60E8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235B3C47" w14:textId="77777777" w:rsidR="00BE60E8" w:rsidRPr="00DB455B" w:rsidRDefault="00BE60E8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7E2444FC" w14:textId="77777777" w:rsidR="00BE60E8" w:rsidRPr="00DB455B" w:rsidRDefault="00BE60E8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5077658A" w14:textId="77777777" w:rsidR="00AD4E57" w:rsidRDefault="00AD4E57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0F7F51DA" w14:textId="77777777" w:rsidR="00E11BF1" w:rsidRDefault="00E11BF1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2273CF32" w14:textId="77777777" w:rsidR="00E11BF1" w:rsidRDefault="00E11BF1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4FE07114" w14:textId="77777777" w:rsidR="00E11BF1" w:rsidRDefault="00E11BF1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705EE3C7" w14:textId="77777777" w:rsidR="00726BBE" w:rsidRDefault="00726BB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03554F7E" w14:textId="77777777" w:rsidR="00726BBE" w:rsidRDefault="00726BB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7AD75489" w14:textId="77777777" w:rsidR="00726BBE" w:rsidRDefault="00726BB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31D2FBB7" w14:textId="77777777" w:rsidR="00726BBE" w:rsidRDefault="00726BBE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060F7446" w14:textId="77777777" w:rsidR="00246A81" w:rsidRDefault="00246A81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19EC5E46" w14:textId="77777777" w:rsidR="00246A81" w:rsidRDefault="00246A81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1BE969CA" w14:textId="77777777" w:rsidR="00E11BF1" w:rsidRPr="00DB455B" w:rsidRDefault="00E11BF1" w:rsidP="003A47E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Dr P</w:t>
            </w:r>
            <w:r w:rsidR="00246A81">
              <w:rPr>
                <w:rFonts w:ascii="Arial" w:hAnsi="Arial" w:cs="Arial"/>
                <w:color w:val="000000" w:themeColor="text1"/>
              </w:rPr>
              <w:t>erry</w:t>
            </w:r>
          </w:p>
        </w:tc>
      </w:tr>
      <w:tr w:rsidR="0059654D" w:rsidRPr="005E483E" w14:paraId="1D880873" w14:textId="77777777" w:rsidTr="003A47EF">
        <w:tc>
          <w:tcPr>
            <w:tcW w:w="534" w:type="dxa"/>
            <w:shd w:val="clear" w:color="auto" w:fill="auto"/>
          </w:tcPr>
          <w:p w14:paraId="719B4D79" w14:textId="77777777" w:rsidR="0059654D" w:rsidRPr="005E483E" w:rsidRDefault="001E0E89" w:rsidP="003A47E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6</w:t>
            </w:r>
          </w:p>
        </w:tc>
        <w:tc>
          <w:tcPr>
            <w:tcW w:w="7512" w:type="dxa"/>
            <w:shd w:val="clear" w:color="auto" w:fill="auto"/>
          </w:tcPr>
          <w:p w14:paraId="6DF8213A" w14:textId="77777777" w:rsidR="0059654D" w:rsidRDefault="00D971E6" w:rsidP="003A47E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Survey Results Format For Website:</w:t>
            </w:r>
          </w:p>
          <w:p w14:paraId="631F9B17" w14:textId="77777777" w:rsidR="00015581" w:rsidRDefault="00427510" w:rsidP="00DB455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The results need to go</w:t>
            </w:r>
            <w:r w:rsidR="00E11BF1">
              <w:rPr>
                <w:rFonts w:ascii="Arial" w:hAnsi="Arial" w:cs="Arial"/>
                <w:color w:val="000000" w:themeColor="text1"/>
              </w:rPr>
              <w:t xml:space="preserve"> onto the website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  <w:r w:rsidR="009B431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11BF1">
              <w:rPr>
                <w:rFonts w:ascii="Arial" w:hAnsi="Arial" w:cs="Arial"/>
                <w:color w:val="000000" w:themeColor="text1"/>
              </w:rPr>
              <w:t xml:space="preserve">NP </w:t>
            </w:r>
            <w:r>
              <w:rPr>
                <w:rFonts w:ascii="Arial" w:hAnsi="Arial" w:cs="Arial"/>
                <w:color w:val="000000" w:themeColor="text1"/>
              </w:rPr>
              <w:t xml:space="preserve">agreed to draft a report showing the </w:t>
            </w:r>
            <w:r w:rsidR="00E11BF1">
              <w:rPr>
                <w:rFonts w:ascii="Arial" w:hAnsi="Arial" w:cs="Arial"/>
                <w:color w:val="000000" w:themeColor="text1"/>
              </w:rPr>
              <w:t xml:space="preserve">key issues </w:t>
            </w:r>
            <w:r w:rsidR="009B4319">
              <w:rPr>
                <w:rFonts w:ascii="Arial" w:hAnsi="Arial" w:cs="Arial"/>
                <w:color w:val="000000" w:themeColor="text1"/>
              </w:rPr>
              <w:t xml:space="preserve">raised </w:t>
            </w:r>
            <w:r w:rsidR="00E11BF1">
              <w:rPr>
                <w:rFonts w:ascii="Arial" w:hAnsi="Arial" w:cs="Arial"/>
                <w:color w:val="000000" w:themeColor="text1"/>
              </w:rPr>
              <w:t xml:space="preserve">and the actions </w:t>
            </w:r>
            <w:r w:rsidR="009B4319">
              <w:rPr>
                <w:rFonts w:ascii="Arial" w:hAnsi="Arial" w:cs="Arial"/>
                <w:color w:val="000000" w:themeColor="text1"/>
              </w:rPr>
              <w:t xml:space="preserve">that </w:t>
            </w:r>
            <w:r w:rsidR="00E11BF1">
              <w:rPr>
                <w:rFonts w:ascii="Arial" w:hAnsi="Arial" w:cs="Arial"/>
                <w:color w:val="000000" w:themeColor="text1"/>
              </w:rPr>
              <w:t>we are taking forward.</w:t>
            </w:r>
          </w:p>
          <w:p w14:paraId="4E8DA649" w14:textId="77777777" w:rsidR="00D971E6" w:rsidRPr="00DB455B" w:rsidRDefault="009B4319" w:rsidP="0042751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Dr Perry agreed to </w:t>
            </w:r>
            <w:r w:rsidR="00E11BF1">
              <w:rPr>
                <w:rFonts w:ascii="Arial" w:hAnsi="Arial" w:cs="Arial"/>
                <w:color w:val="000000" w:themeColor="text1"/>
              </w:rPr>
              <w:t>do a short</w:t>
            </w:r>
            <w:r>
              <w:rPr>
                <w:rFonts w:ascii="Arial" w:hAnsi="Arial" w:cs="Arial"/>
                <w:color w:val="000000" w:themeColor="text1"/>
              </w:rPr>
              <w:t xml:space="preserve"> written response</w:t>
            </w:r>
            <w:r w:rsidR="00427510">
              <w:rPr>
                <w:rFonts w:ascii="Arial" w:hAnsi="Arial" w:cs="Arial"/>
                <w:color w:val="000000" w:themeColor="text1"/>
              </w:rPr>
              <w:t xml:space="preserve"> to the survey.</w:t>
            </w:r>
            <w:r w:rsidR="00427510" w:rsidRPr="00DB455B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B310BB3" w14:textId="77777777" w:rsidR="0059654D" w:rsidRDefault="0059654D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139A88F4" w14:textId="77777777" w:rsidR="00E11BF1" w:rsidRDefault="00E11BF1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2A84B196" w14:textId="77777777" w:rsidR="00E11BF1" w:rsidRDefault="00E11BF1" w:rsidP="003A47EF">
            <w:pPr>
              <w:rPr>
                <w:rFonts w:ascii="Arial" w:hAnsi="Arial" w:cs="Arial"/>
                <w:color w:val="000000" w:themeColor="text1"/>
              </w:rPr>
            </w:pPr>
          </w:p>
          <w:p w14:paraId="3F9DA321" w14:textId="77777777" w:rsidR="00E11BF1" w:rsidRPr="00DB455B" w:rsidRDefault="00E11BF1" w:rsidP="003A47E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Dr P/</w:t>
            </w:r>
            <w:r w:rsidR="00B46EA0">
              <w:rPr>
                <w:rFonts w:ascii="Arial" w:hAnsi="Arial" w:cs="Arial"/>
                <w:color w:val="000000" w:themeColor="text1"/>
              </w:rPr>
              <w:t>NP</w:t>
            </w:r>
          </w:p>
        </w:tc>
      </w:tr>
      <w:tr w:rsidR="0077196A" w:rsidRPr="005E483E" w14:paraId="451B8368" w14:textId="77777777" w:rsidTr="003A47EF">
        <w:tc>
          <w:tcPr>
            <w:tcW w:w="534" w:type="dxa"/>
            <w:shd w:val="clear" w:color="auto" w:fill="auto"/>
          </w:tcPr>
          <w:p w14:paraId="06B8E6FE" w14:textId="77777777" w:rsidR="0077196A" w:rsidRPr="005E483E" w:rsidRDefault="001E0E89" w:rsidP="003A47E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7512" w:type="dxa"/>
            <w:shd w:val="clear" w:color="auto" w:fill="auto"/>
          </w:tcPr>
          <w:p w14:paraId="7E824F20" w14:textId="77777777" w:rsidR="0077196A" w:rsidRDefault="00D971E6" w:rsidP="003A47EF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Website Improvement Suggestions</w:t>
            </w:r>
            <w:r w:rsidR="00DB455B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14:paraId="682268F2" w14:textId="77777777" w:rsidR="00015581" w:rsidRDefault="00B46EA0" w:rsidP="00D971E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LP/NP looked at other </w:t>
            </w:r>
            <w:r w:rsidR="00427510">
              <w:rPr>
                <w:rFonts w:ascii="Arial" w:hAnsi="Arial" w:cs="Arial"/>
                <w:color w:val="000000" w:themeColor="text1"/>
              </w:rPr>
              <w:t>surgery</w:t>
            </w:r>
            <w:r>
              <w:rPr>
                <w:rFonts w:ascii="Arial" w:hAnsi="Arial" w:cs="Arial"/>
                <w:color w:val="000000" w:themeColor="text1"/>
              </w:rPr>
              <w:t xml:space="preserve"> websites for ideas.</w:t>
            </w:r>
          </w:p>
          <w:p w14:paraId="0B210287" w14:textId="77777777" w:rsidR="00B46EA0" w:rsidRDefault="00427510" w:rsidP="00D971E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On our website, </w:t>
            </w:r>
            <w:r w:rsidR="00B46EA0">
              <w:rPr>
                <w:rFonts w:ascii="Arial" w:hAnsi="Arial" w:cs="Arial"/>
                <w:color w:val="000000" w:themeColor="text1"/>
              </w:rPr>
              <w:t xml:space="preserve">Self Help wasn’t </w:t>
            </w:r>
            <w:r>
              <w:rPr>
                <w:rFonts w:ascii="Arial" w:hAnsi="Arial" w:cs="Arial"/>
                <w:color w:val="000000" w:themeColor="text1"/>
              </w:rPr>
              <w:t>easy to find and needed the links to some of the major support organisations to be</w:t>
            </w:r>
            <w:r w:rsidR="00B46EA0">
              <w:rPr>
                <w:rFonts w:ascii="Arial" w:hAnsi="Arial" w:cs="Arial"/>
                <w:color w:val="000000" w:themeColor="text1"/>
              </w:rPr>
              <w:t xml:space="preserve"> add</w:t>
            </w:r>
            <w:r>
              <w:rPr>
                <w:rFonts w:ascii="Arial" w:hAnsi="Arial" w:cs="Arial"/>
                <w:color w:val="000000" w:themeColor="text1"/>
              </w:rPr>
              <w:t>ed</w:t>
            </w:r>
            <w:r w:rsidR="00B46EA0">
              <w:rPr>
                <w:rFonts w:ascii="Arial" w:hAnsi="Arial" w:cs="Arial"/>
                <w:color w:val="000000" w:themeColor="text1"/>
              </w:rPr>
              <w:t>.</w:t>
            </w:r>
          </w:p>
          <w:p w14:paraId="0C6ABD21" w14:textId="77777777" w:rsidR="00B46EA0" w:rsidRDefault="00B46EA0" w:rsidP="00D971E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Dr P asked if the PPG would like </w:t>
            </w:r>
            <w:r w:rsidR="00427510">
              <w:rPr>
                <w:rFonts w:ascii="Arial" w:hAnsi="Arial" w:cs="Arial"/>
                <w:color w:val="000000" w:themeColor="text1"/>
              </w:rPr>
              <w:t xml:space="preserve">to have </w:t>
            </w:r>
            <w:r>
              <w:rPr>
                <w:rFonts w:ascii="Arial" w:hAnsi="Arial" w:cs="Arial"/>
                <w:color w:val="000000" w:themeColor="text1"/>
              </w:rPr>
              <w:t>the ability to access the website to support its advancement.</w:t>
            </w:r>
          </w:p>
          <w:p w14:paraId="75E6446C" w14:textId="77777777" w:rsidR="00D971E6" w:rsidRDefault="00B46EA0" w:rsidP="00D971E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NP</w:t>
            </w:r>
            <w:r w:rsidR="00427510">
              <w:rPr>
                <w:rFonts w:ascii="Arial" w:hAnsi="Arial" w:cs="Arial"/>
                <w:color w:val="000000" w:themeColor="text1"/>
              </w:rPr>
              <w:t>/LP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427510">
              <w:rPr>
                <w:rFonts w:ascii="Arial" w:hAnsi="Arial" w:cs="Arial"/>
                <w:color w:val="000000" w:themeColor="text1"/>
              </w:rPr>
              <w:t>would be happy to provide content but we are not qualified to update the website without training.</w:t>
            </w:r>
          </w:p>
          <w:p w14:paraId="1DDBCE3C" w14:textId="77777777" w:rsidR="00B46EA0" w:rsidRDefault="00B46EA0" w:rsidP="00D971E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LP </w:t>
            </w:r>
            <w:r w:rsidR="00427510">
              <w:rPr>
                <w:rFonts w:ascii="Arial" w:hAnsi="Arial" w:cs="Arial"/>
                <w:color w:val="000000" w:themeColor="text1"/>
              </w:rPr>
              <w:t xml:space="preserve">highlighted that the </w:t>
            </w:r>
            <w:r>
              <w:rPr>
                <w:rFonts w:ascii="Arial" w:hAnsi="Arial" w:cs="Arial"/>
                <w:color w:val="000000" w:themeColor="text1"/>
              </w:rPr>
              <w:t>Horam</w:t>
            </w:r>
            <w:r w:rsidR="00427510">
              <w:rPr>
                <w:rFonts w:ascii="Arial" w:hAnsi="Arial" w:cs="Arial"/>
                <w:color w:val="000000" w:themeColor="text1"/>
              </w:rPr>
              <w:t xml:space="preserve"> website</w:t>
            </w:r>
            <w:r>
              <w:rPr>
                <w:rFonts w:ascii="Arial" w:hAnsi="Arial" w:cs="Arial"/>
                <w:color w:val="000000" w:themeColor="text1"/>
              </w:rPr>
              <w:t xml:space="preserve"> is very different to Buxted and East Hoathly</w:t>
            </w:r>
            <w:r w:rsidR="0042751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22D6A">
              <w:rPr>
                <w:rFonts w:ascii="Arial" w:hAnsi="Arial" w:cs="Arial"/>
                <w:color w:val="000000" w:themeColor="text1"/>
              </w:rPr>
              <w:t>and does not include as much information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  <w:r w:rsidR="00A22D6A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Dr P happy to review this in the future.</w:t>
            </w:r>
          </w:p>
          <w:p w14:paraId="148395F6" w14:textId="77777777" w:rsidR="00D971E6" w:rsidRPr="00DB455B" w:rsidRDefault="00D971E6" w:rsidP="00D971E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71CC0C2" w14:textId="77777777" w:rsidR="0077196A" w:rsidRPr="00DB455B" w:rsidRDefault="0077196A" w:rsidP="003A47E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7196A" w:rsidRPr="005E483E" w14:paraId="707F04D1" w14:textId="77777777" w:rsidTr="003A47EF">
        <w:tc>
          <w:tcPr>
            <w:tcW w:w="534" w:type="dxa"/>
            <w:shd w:val="clear" w:color="auto" w:fill="auto"/>
          </w:tcPr>
          <w:p w14:paraId="4B8CF7B6" w14:textId="77777777" w:rsidR="0077196A" w:rsidRPr="005E483E" w:rsidRDefault="001E0E89" w:rsidP="003A47E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7512" w:type="dxa"/>
            <w:shd w:val="clear" w:color="auto" w:fill="auto"/>
          </w:tcPr>
          <w:p w14:paraId="7A07CD2B" w14:textId="77777777" w:rsidR="00D971E6" w:rsidRDefault="00D971E6" w:rsidP="003A47EF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A.O.B:</w:t>
            </w:r>
          </w:p>
          <w:p w14:paraId="1856D279" w14:textId="77777777" w:rsidR="00015581" w:rsidRPr="0022194B" w:rsidRDefault="00B46EA0" w:rsidP="00A22D6A">
            <w:pPr>
              <w:rPr>
                <w:rFonts w:ascii="Arial" w:hAnsi="Arial" w:cs="Arial"/>
                <w:color w:val="000000" w:themeColor="text1"/>
              </w:rPr>
            </w:pPr>
            <w:r w:rsidRPr="00B46EA0">
              <w:rPr>
                <w:rFonts w:ascii="Arial" w:hAnsi="Arial" w:cs="Arial"/>
                <w:color w:val="000000" w:themeColor="text1"/>
              </w:rPr>
              <w:t xml:space="preserve">Digital First, NP had first working party meeting last week, </w:t>
            </w:r>
            <w:r w:rsidR="00A22D6A">
              <w:rPr>
                <w:rFonts w:ascii="Arial" w:hAnsi="Arial" w:cs="Arial"/>
                <w:color w:val="000000" w:themeColor="text1"/>
              </w:rPr>
              <w:t xml:space="preserve">he is </w:t>
            </w:r>
            <w:r w:rsidRPr="00B46EA0">
              <w:rPr>
                <w:rFonts w:ascii="Arial" w:hAnsi="Arial" w:cs="Arial"/>
                <w:color w:val="000000" w:themeColor="text1"/>
              </w:rPr>
              <w:t xml:space="preserve">concerned </w:t>
            </w:r>
            <w:r w:rsidR="00A22D6A">
              <w:rPr>
                <w:rFonts w:ascii="Arial" w:hAnsi="Arial" w:cs="Arial"/>
                <w:color w:val="000000" w:themeColor="text1"/>
              </w:rPr>
              <w:t>that not much progress has been made to date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  <w:r w:rsidR="00A22D6A">
              <w:rPr>
                <w:rFonts w:ascii="Arial" w:hAnsi="Arial" w:cs="Arial"/>
                <w:color w:val="000000" w:themeColor="text1"/>
              </w:rPr>
              <w:t xml:space="preserve"> NP to press for a clearer roll out plan. </w:t>
            </w:r>
          </w:p>
        </w:tc>
        <w:tc>
          <w:tcPr>
            <w:tcW w:w="1418" w:type="dxa"/>
            <w:shd w:val="clear" w:color="auto" w:fill="auto"/>
          </w:tcPr>
          <w:p w14:paraId="55D53C81" w14:textId="77777777" w:rsidR="0077196A" w:rsidRPr="00DB455B" w:rsidRDefault="0077196A" w:rsidP="003A47E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9654D" w:rsidRPr="005E483E" w14:paraId="4F62BDB2" w14:textId="77777777" w:rsidTr="003A47EF">
        <w:tc>
          <w:tcPr>
            <w:tcW w:w="534" w:type="dxa"/>
            <w:shd w:val="clear" w:color="auto" w:fill="auto"/>
          </w:tcPr>
          <w:p w14:paraId="53E8AB9A" w14:textId="77777777" w:rsidR="0059654D" w:rsidRPr="005E483E" w:rsidRDefault="0059654D" w:rsidP="003A47EF">
            <w:pPr>
              <w:rPr>
                <w:rFonts w:ascii="Calibri" w:hAnsi="Calibri"/>
              </w:rPr>
            </w:pPr>
          </w:p>
        </w:tc>
        <w:tc>
          <w:tcPr>
            <w:tcW w:w="7512" w:type="dxa"/>
            <w:shd w:val="clear" w:color="auto" w:fill="auto"/>
          </w:tcPr>
          <w:p w14:paraId="200C1F85" w14:textId="77777777" w:rsidR="00EC7F2F" w:rsidRDefault="0059654D" w:rsidP="003A47EF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D44F0">
              <w:rPr>
                <w:rFonts w:ascii="Arial" w:hAnsi="Arial" w:cs="Arial"/>
                <w:b/>
                <w:bCs/>
                <w:color w:val="000000" w:themeColor="text1"/>
              </w:rPr>
              <w:t>Date of next meeting</w:t>
            </w:r>
            <w:r w:rsidR="00EC7F2F">
              <w:rPr>
                <w:rFonts w:ascii="Arial" w:hAnsi="Arial" w:cs="Arial"/>
                <w:b/>
                <w:bCs/>
                <w:color w:val="000000" w:themeColor="text1"/>
              </w:rPr>
              <w:t>s</w:t>
            </w:r>
            <w:r w:rsidR="00A22D6A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  <w:p w14:paraId="0C21EC5D" w14:textId="77777777" w:rsidR="00EC7F2F" w:rsidRPr="001E0E89" w:rsidRDefault="00A22D6A" w:rsidP="00EC7F2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An </w:t>
            </w:r>
            <w:r w:rsidR="00EC7F2F" w:rsidRPr="001E0E89">
              <w:rPr>
                <w:rFonts w:ascii="Arial" w:hAnsi="Arial" w:cs="Arial"/>
                <w:bCs/>
                <w:color w:val="000000" w:themeColor="text1"/>
              </w:rPr>
              <w:t xml:space="preserve">Extraordinary meeting </w:t>
            </w:r>
            <w:r>
              <w:rPr>
                <w:rFonts w:ascii="Arial" w:hAnsi="Arial" w:cs="Arial"/>
                <w:bCs/>
                <w:color w:val="000000" w:themeColor="text1"/>
              </w:rPr>
              <w:t>could</w:t>
            </w:r>
            <w:r w:rsidR="00EC7F2F" w:rsidRPr="001E0E89">
              <w:rPr>
                <w:rFonts w:ascii="Arial" w:hAnsi="Arial" w:cs="Arial"/>
                <w:bCs/>
                <w:color w:val="000000" w:themeColor="text1"/>
              </w:rPr>
              <w:t xml:space="preserve"> be held on </w:t>
            </w:r>
            <w:r w:rsidR="004B4AE4" w:rsidRPr="001E0E89">
              <w:rPr>
                <w:rFonts w:ascii="Arial" w:hAnsi="Arial" w:cs="Arial"/>
                <w:bCs/>
                <w:color w:val="000000" w:themeColor="text1"/>
              </w:rPr>
              <w:t>17</w:t>
            </w:r>
            <w:r w:rsidR="004B4AE4" w:rsidRPr="001E0E89">
              <w:rPr>
                <w:rFonts w:ascii="Arial" w:hAnsi="Arial" w:cs="Arial"/>
                <w:bCs/>
                <w:color w:val="000000" w:themeColor="text1"/>
                <w:vertAlign w:val="superscript"/>
              </w:rPr>
              <w:t>th</w:t>
            </w:r>
            <w:r w:rsidR="004B4AE4" w:rsidRPr="001E0E89">
              <w:rPr>
                <w:rFonts w:ascii="Arial" w:hAnsi="Arial" w:cs="Arial"/>
                <w:bCs/>
                <w:color w:val="000000" w:themeColor="text1"/>
              </w:rPr>
              <w:t xml:space="preserve"> December</w:t>
            </w:r>
            <w:r w:rsidR="00AF198C" w:rsidRPr="001E0E8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1B62B7" w:rsidRPr="001E0E89">
              <w:rPr>
                <w:rFonts w:ascii="Arial" w:hAnsi="Arial" w:cs="Arial"/>
                <w:bCs/>
                <w:color w:val="000000" w:themeColor="text1"/>
              </w:rPr>
              <w:t>@ 1</w:t>
            </w:r>
            <w:r w:rsidR="004B4AE4" w:rsidRPr="001E0E89">
              <w:rPr>
                <w:rFonts w:ascii="Arial" w:hAnsi="Arial" w:cs="Arial"/>
                <w:bCs/>
                <w:color w:val="000000" w:themeColor="text1"/>
              </w:rPr>
              <w:t>.3</w:t>
            </w:r>
            <w:r w:rsidR="00EC7F2F" w:rsidRPr="001E0E89">
              <w:rPr>
                <w:rFonts w:ascii="Arial" w:hAnsi="Arial" w:cs="Arial"/>
                <w:bCs/>
                <w:color w:val="000000" w:themeColor="text1"/>
              </w:rPr>
              <w:t>0</w:t>
            </w:r>
            <w:r w:rsidR="004B4AE4" w:rsidRPr="001E0E89">
              <w:rPr>
                <w:rFonts w:ascii="Arial" w:hAnsi="Arial" w:cs="Arial"/>
                <w:bCs/>
                <w:color w:val="000000" w:themeColor="text1"/>
              </w:rPr>
              <w:t>pm by</w:t>
            </w:r>
            <w:r w:rsidR="00EC7F2F" w:rsidRPr="001E0E89">
              <w:rPr>
                <w:rFonts w:ascii="Arial" w:hAnsi="Arial" w:cs="Arial"/>
                <w:bCs/>
                <w:color w:val="000000" w:themeColor="text1"/>
              </w:rPr>
              <w:t xml:space="preserve"> video via</w:t>
            </w:r>
            <w:r w:rsidR="004B4AE4" w:rsidRPr="001E0E8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EC7F2F" w:rsidRPr="001E0E89">
              <w:rPr>
                <w:rFonts w:ascii="Arial" w:hAnsi="Arial" w:cs="Arial"/>
                <w:bCs/>
                <w:color w:val="000000" w:themeColor="text1"/>
              </w:rPr>
              <w:t xml:space="preserve">Microsoft Teams to focus on Covid 19 vaccination </w:t>
            </w:r>
            <w:r w:rsidR="001E0E89" w:rsidRPr="001E0E89">
              <w:rPr>
                <w:rFonts w:ascii="Arial" w:hAnsi="Arial" w:cs="Arial"/>
                <w:bCs/>
                <w:color w:val="000000" w:themeColor="text1"/>
              </w:rPr>
              <w:t>update</w:t>
            </w:r>
            <w:r w:rsidR="00EC7F2F" w:rsidRPr="001E0E8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EC7F2F" w:rsidRPr="001E0E89">
              <w:rPr>
                <w:rFonts w:ascii="Arial" w:hAnsi="Arial" w:cs="Arial"/>
                <w:b/>
                <w:bCs/>
                <w:i/>
                <w:color w:val="000000" w:themeColor="text1"/>
              </w:rPr>
              <w:t>will be cancell</w:t>
            </w:r>
            <w:r w:rsidR="001E0E89">
              <w:rPr>
                <w:rFonts w:ascii="Arial" w:hAnsi="Arial" w:cs="Arial"/>
                <w:b/>
                <w:bCs/>
                <w:i/>
                <w:color w:val="000000" w:themeColor="text1"/>
              </w:rPr>
              <w:t>ed if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</w:rPr>
              <w:t xml:space="preserve"> not required.</w:t>
            </w:r>
          </w:p>
          <w:p w14:paraId="0C75645C" w14:textId="77777777" w:rsidR="001E0E89" w:rsidRPr="001E0E89" w:rsidRDefault="001E0E89" w:rsidP="001E0E89">
            <w:pPr>
              <w:pStyle w:val="ListParagraph"/>
              <w:rPr>
                <w:rFonts w:ascii="Arial" w:hAnsi="Arial" w:cs="Arial"/>
                <w:bCs/>
                <w:color w:val="000000" w:themeColor="text1"/>
              </w:rPr>
            </w:pPr>
          </w:p>
          <w:p w14:paraId="0E97D639" w14:textId="77777777" w:rsidR="0059654D" w:rsidRPr="00A22D6A" w:rsidRDefault="00A22D6A" w:rsidP="00A22D6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Next regular meeting - </w:t>
            </w:r>
            <w:r w:rsidR="004B4AE4" w:rsidRPr="00A22D6A">
              <w:rPr>
                <w:rFonts w:ascii="Arial" w:hAnsi="Arial" w:cs="Arial"/>
                <w:bCs/>
                <w:color w:val="000000" w:themeColor="text1"/>
              </w:rPr>
              <w:t>Thursday 14</w:t>
            </w:r>
            <w:r w:rsidR="004B4AE4" w:rsidRPr="00A22D6A">
              <w:rPr>
                <w:rFonts w:ascii="Arial" w:hAnsi="Arial" w:cs="Arial"/>
                <w:bCs/>
                <w:color w:val="000000" w:themeColor="text1"/>
                <w:vertAlign w:val="superscript"/>
              </w:rPr>
              <w:t>th</w:t>
            </w:r>
            <w:r w:rsidR="00C67F2C" w:rsidRPr="00A22D6A">
              <w:rPr>
                <w:rFonts w:ascii="Arial" w:hAnsi="Arial" w:cs="Arial"/>
                <w:bCs/>
                <w:color w:val="000000" w:themeColor="text1"/>
              </w:rPr>
              <w:t xml:space="preserve"> January 2021 @1.30pm</w:t>
            </w:r>
          </w:p>
        </w:tc>
        <w:tc>
          <w:tcPr>
            <w:tcW w:w="1418" w:type="dxa"/>
            <w:shd w:val="clear" w:color="auto" w:fill="auto"/>
          </w:tcPr>
          <w:p w14:paraId="7201F00B" w14:textId="77777777" w:rsidR="0059654D" w:rsidRPr="005E483E" w:rsidRDefault="0059654D" w:rsidP="003A47EF">
            <w:pPr>
              <w:rPr>
                <w:rFonts w:ascii="Calibri" w:hAnsi="Calibri"/>
              </w:rPr>
            </w:pPr>
          </w:p>
        </w:tc>
      </w:tr>
    </w:tbl>
    <w:p w14:paraId="1A143E7E" w14:textId="77777777" w:rsidR="009B07CA" w:rsidRDefault="009B07CA"/>
    <w:sectPr w:rsidR="009B07CA" w:rsidSect="005E48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51EBA"/>
    <w:multiLevelType w:val="hybridMultilevel"/>
    <w:tmpl w:val="70EEE760"/>
    <w:lvl w:ilvl="0" w:tplc="698C8D2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D4598"/>
    <w:multiLevelType w:val="hybridMultilevel"/>
    <w:tmpl w:val="90CC6EE8"/>
    <w:lvl w:ilvl="0" w:tplc="76D2B7B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4D"/>
    <w:rsid w:val="000051EE"/>
    <w:rsid w:val="00015581"/>
    <w:rsid w:val="00035FD6"/>
    <w:rsid w:val="00115132"/>
    <w:rsid w:val="00145A17"/>
    <w:rsid w:val="001B62B7"/>
    <w:rsid w:val="001E0E89"/>
    <w:rsid w:val="0022194B"/>
    <w:rsid w:val="00246A81"/>
    <w:rsid w:val="00252C65"/>
    <w:rsid w:val="00257B9B"/>
    <w:rsid w:val="00265E90"/>
    <w:rsid w:val="002D3F5E"/>
    <w:rsid w:val="002F14C7"/>
    <w:rsid w:val="0035654B"/>
    <w:rsid w:val="00357BE0"/>
    <w:rsid w:val="00363C70"/>
    <w:rsid w:val="00375682"/>
    <w:rsid w:val="003828BE"/>
    <w:rsid w:val="003A66BE"/>
    <w:rsid w:val="003C1954"/>
    <w:rsid w:val="003C4F7D"/>
    <w:rsid w:val="003D37F8"/>
    <w:rsid w:val="003E0B8A"/>
    <w:rsid w:val="003E1B73"/>
    <w:rsid w:val="003F67C0"/>
    <w:rsid w:val="00427510"/>
    <w:rsid w:val="004355F7"/>
    <w:rsid w:val="004405DD"/>
    <w:rsid w:val="00451442"/>
    <w:rsid w:val="00453846"/>
    <w:rsid w:val="004654EF"/>
    <w:rsid w:val="00472C26"/>
    <w:rsid w:val="004B4AE4"/>
    <w:rsid w:val="004C079B"/>
    <w:rsid w:val="004D6149"/>
    <w:rsid w:val="004E72A8"/>
    <w:rsid w:val="004F767B"/>
    <w:rsid w:val="005468C3"/>
    <w:rsid w:val="005479C0"/>
    <w:rsid w:val="0059654D"/>
    <w:rsid w:val="005C2A25"/>
    <w:rsid w:val="00640152"/>
    <w:rsid w:val="00680ACC"/>
    <w:rsid w:val="006827CD"/>
    <w:rsid w:val="00685044"/>
    <w:rsid w:val="006B42A2"/>
    <w:rsid w:val="006D145B"/>
    <w:rsid w:val="006E7125"/>
    <w:rsid w:val="0070161E"/>
    <w:rsid w:val="00705593"/>
    <w:rsid w:val="00726BBE"/>
    <w:rsid w:val="007677C6"/>
    <w:rsid w:val="0077196A"/>
    <w:rsid w:val="007A3EE0"/>
    <w:rsid w:val="0081338D"/>
    <w:rsid w:val="0081788F"/>
    <w:rsid w:val="00841621"/>
    <w:rsid w:val="008432E2"/>
    <w:rsid w:val="008A4950"/>
    <w:rsid w:val="008B75C6"/>
    <w:rsid w:val="008C5C5F"/>
    <w:rsid w:val="008D44F0"/>
    <w:rsid w:val="00926ED1"/>
    <w:rsid w:val="00961079"/>
    <w:rsid w:val="009708DA"/>
    <w:rsid w:val="00972815"/>
    <w:rsid w:val="009B07CA"/>
    <w:rsid w:val="009B4319"/>
    <w:rsid w:val="009D706B"/>
    <w:rsid w:val="009E47B8"/>
    <w:rsid w:val="009F26E3"/>
    <w:rsid w:val="009F3FAC"/>
    <w:rsid w:val="00A119C7"/>
    <w:rsid w:val="00A17A4B"/>
    <w:rsid w:val="00A22D6A"/>
    <w:rsid w:val="00A32380"/>
    <w:rsid w:val="00A43D8D"/>
    <w:rsid w:val="00A87D55"/>
    <w:rsid w:val="00AC7E67"/>
    <w:rsid w:val="00AD4E57"/>
    <w:rsid w:val="00AF198C"/>
    <w:rsid w:val="00B11CF0"/>
    <w:rsid w:val="00B46EA0"/>
    <w:rsid w:val="00BE60E8"/>
    <w:rsid w:val="00C02230"/>
    <w:rsid w:val="00C30FD1"/>
    <w:rsid w:val="00C44A60"/>
    <w:rsid w:val="00C67F2C"/>
    <w:rsid w:val="00C71187"/>
    <w:rsid w:val="00C930B0"/>
    <w:rsid w:val="00CD5E2D"/>
    <w:rsid w:val="00D04A13"/>
    <w:rsid w:val="00D250CD"/>
    <w:rsid w:val="00D41CEB"/>
    <w:rsid w:val="00D52E63"/>
    <w:rsid w:val="00D8187D"/>
    <w:rsid w:val="00D9418A"/>
    <w:rsid w:val="00D96345"/>
    <w:rsid w:val="00D971E6"/>
    <w:rsid w:val="00DA1AE6"/>
    <w:rsid w:val="00DA374E"/>
    <w:rsid w:val="00DA71C3"/>
    <w:rsid w:val="00DB455B"/>
    <w:rsid w:val="00DC457B"/>
    <w:rsid w:val="00DE46A7"/>
    <w:rsid w:val="00E11BF1"/>
    <w:rsid w:val="00E32B06"/>
    <w:rsid w:val="00E34633"/>
    <w:rsid w:val="00E432C7"/>
    <w:rsid w:val="00E43D4F"/>
    <w:rsid w:val="00E60AA4"/>
    <w:rsid w:val="00E96E24"/>
    <w:rsid w:val="00EA02FF"/>
    <w:rsid w:val="00EA11AF"/>
    <w:rsid w:val="00EB0749"/>
    <w:rsid w:val="00EC4A39"/>
    <w:rsid w:val="00EC7F2F"/>
    <w:rsid w:val="00F045DC"/>
    <w:rsid w:val="00F04E66"/>
    <w:rsid w:val="00F12F4E"/>
    <w:rsid w:val="00F2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43FD1"/>
  <w15:docId w15:val="{A881A432-933B-4DB5-914C-DBF4B8EB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8A4950"/>
    <w:rPr>
      <w:rFonts w:ascii="Calibri" w:eastAsiaTheme="majorEastAsia" w:hAnsi="Calibri" w:cstheme="majorBidi"/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EA02FF"/>
    <w:pPr>
      <w:framePr w:w="7920" w:h="1980" w:hRule="exact" w:hSpace="180" w:wrap="auto" w:hAnchor="page" w:xAlign="center" w:yAlign="bottom"/>
      <w:ind w:left="2880"/>
    </w:pPr>
    <w:rPr>
      <w:rFonts w:ascii="Trebuchet MS" w:eastAsiaTheme="majorEastAsia" w:hAnsi="Trebuchet MS" w:cstheme="majorBidi"/>
      <w:lang w:eastAsia="en-US"/>
    </w:rPr>
  </w:style>
  <w:style w:type="paragraph" w:styleId="ListParagraph">
    <w:name w:val="List Paragraph"/>
    <w:basedOn w:val="Normal"/>
    <w:uiPriority w:val="34"/>
    <w:qFormat/>
    <w:rsid w:val="00EC7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2FA76-3FFA-41BE-AB8E-0472ACB3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Pugsley</dc:creator>
  <cp:lastModifiedBy>Claire Smith</cp:lastModifiedBy>
  <cp:revision>2</cp:revision>
  <dcterms:created xsi:type="dcterms:W3CDTF">2021-03-25T13:25:00Z</dcterms:created>
  <dcterms:modified xsi:type="dcterms:W3CDTF">2021-03-25T13:25:00Z</dcterms:modified>
</cp:coreProperties>
</file>